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D054F" w14:textId="7B3B05BC" w:rsidR="00070705" w:rsidRPr="00070705" w:rsidRDefault="00070705">
      <w:pPr>
        <w:rPr>
          <w:b/>
          <w:sz w:val="36"/>
          <w:szCs w:val="36"/>
        </w:rPr>
      </w:pPr>
      <w:r w:rsidRPr="00070705">
        <w:rPr>
          <w:b/>
          <w:sz w:val="36"/>
          <w:szCs w:val="36"/>
        </w:rPr>
        <w:t>Intro to CAM Practices: Outline</w:t>
      </w:r>
      <w:r w:rsidR="0081343B">
        <w:rPr>
          <w:b/>
          <w:sz w:val="36"/>
          <w:szCs w:val="36"/>
        </w:rPr>
        <w:t>, Lecture</w:t>
      </w:r>
      <w:r w:rsidRPr="00070705">
        <w:rPr>
          <w:b/>
          <w:sz w:val="36"/>
          <w:szCs w:val="36"/>
        </w:rPr>
        <w:t xml:space="preserve"> and Handouts</w:t>
      </w:r>
    </w:p>
    <w:p w14:paraId="772CB0D2" w14:textId="77777777" w:rsidR="00070705" w:rsidRPr="00070705" w:rsidRDefault="00070705">
      <w:pPr>
        <w:rPr>
          <w:b/>
          <w:sz w:val="28"/>
          <w:szCs w:val="28"/>
        </w:rPr>
      </w:pPr>
      <w:r w:rsidRPr="00070705">
        <w:rPr>
          <w:b/>
          <w:sz w:val="28"/>
          <w:szCs w:val="28"/>
        </w:rPr>
        <w:t>Gilbert Nelson</w:t>
      </w:r>
    </w:p>
    <w:p w14:paraId="41F22B6D" w14:textId="04CE5D3B" w:rsidR="006B611B" w:rsidRPr="00070705" w:rsidRDefault="00070705">
      <w:pPr>
        <w:rPr>
          <w:b/>
          <w:sz w:val="24"/>
          <w:szCs w:val="24"/>
        </w:rPr>
      </w:pPr>
      <w:r w:rsidRPr="00070705">
        <w:rPr>
          <w:b/>
          <w:sz w:val="24"/>
          <w:szCs w:val="24"/>
        </w:rPr>
        <w:t>Purdue</w:t>
      </w:r>
      <w:r>
        <w:rPr>
          <w:b/>
          <w:sz w:val="24"/>
          <w:szCs w:val="24"/>
        </w:rPr>
        <w:t xml:space="preserve"> </w:t>
      </w:r>
      <w:r w:rsidRPr="00070705">
        <w:rPr>
          <w:b/>
          <w:sz w:val="24"/>
          <w:szCs w:val="24"/>
        </w:rPr>
        <w:t>University</w:t>
      </w:r>
      <w:r>
        <w:rPr>
          <w:b/>
          <w:sz w:val="24"/>
          <w:szCs w:val="24"/>
        </w:rPr>
        <w:t xml:space="preserve"> Global</w:t>
      </w:r>
      <w:r w:rsidR="006B611B" w:rsidRPr="00070705">
        <w:rPr>
          <w:b/>
          <w:sz w:val="24"/>
          <w:szCs w:val="24"/>
        </w:rPr>
        <w:br w:type="page"/>
      </w:r>
    </w:p>
    <w:p w14:paraId="0DB8EDF9" w14:textId="13EFA8AF" w:rsidR="00F60499" w:rsidRDefault="0078574D">
      <w:r>
        <w:lastRenderedPageBreak/>
        <w:t>Course Outline</w:t>
      </w:r>
    </w:p>
    <w:p w14:paraId="5CA138CC" w14:textId="6B3B4FB3" w:rsidR="00F179B0" w:rsidRPr="00197574" w:rsidRDefault="00F60499">
      <w:pPr>
        <w:rPr>
          <w:b/>
          <w:u w:val="single"/>
        </w:rPr>
      </w:pPr>
      <w:r w:rsidRPr="00197574">
        <w:rPr>
          <w:b/>
          <w:u w:val="single"/>
        </w:rPr>
        <w:t>Mind-Body</w:t>
      </w:r>
      <w:r w:rsidR="007A3F8A" w:rsidRPr="00197574">
        <w:rPr>
          <w:b/>
          <w:u w:val="single"/>
        </w:rPr>
        <w:t xml:space="preserve"> Therapies</w:t>
      </w:r>
      <w:r w:rsidR="00D81800" w:rsidRPr="00197574">
        <w:rPr>
          <w:b/>
          <w:u w:val="single"/>
        </w:rPr>
        <w:t>-</w:t>
      </w:r>
      <w:r w:rsidR="00F179B0" w:rsidRPr="00197574">
        <w:rPr>
          <w:b/>
          <w:u w:val="single"/>
        </w:rPr>
        <w:t>Meditation</w:t>
      </w:r>
    </w:p>
    <w:p w14:paraId="58B9207F" w14:textId="06BD79C7" w:rsidR="0078574D" w:rsidRDefault="0078574D">
      <w:r>
        <w:t xml:space="preserve">History </w:t>
      </w:r>
      <w:r w:rsidR="0039633F">
        <w:t>– of mind-body therapy</w:t>
      </w:r>
      <w:r w:rsidR="006F652C">
        <w:t xml:space="preserve">                                                                             </w:t>
      </w:r>
      <w:r w:rsidR="002B6660">
        <w:t xml:space="preserve"> </w:t>
      </w:r>
    </w:p>
    <w:p w14:paraId="63DF7301" w14:textId="2DF56A83" w:rsidR="00613B9E" w:rsidRDefault="004D11F4">
      <w:r>
        <w:t>Meditation- history</w:t>
      </w:r>
      <w:r w:rsidR="00977F38">
        <w:t xml:space="preserve">                                                                                                   </w:t>
      </w:r>
      <w:r w:rsidR="000F0371">
        <w:t xml:space="preserve"> </w:t>
      </w:r>
    </w:p>
    <w:p w14:paraId="0EA6AE6D" w14:textId="4277BDE9" w:rsidR="0078574D" w:rsidRDefault="00265BA1">
      <w:r>
        <w:t xml:space="preserve">Principles – </w:t>
      </w:r>
      <w:r w:rsidR="00B236D6">
        <w:t>explore the mind-body connection</w:t>
      </w:r>
      <w:r w:rsidR="002B6660">
        <w:t xml:space="preserve">                                                   </w:t>
      </w:r>
    </w:p>
    <w:p w14:paraId="4DA8D470" w14:textId="49BBBE13" w:rsidR="00D30B6D" w:rsidRDefault="00D30B6D">
      <w:r>
        <w:t>Relax</w:t>
      </w:r>
      <w:r w:rsidR="00C26431">
        <w:t>ation Response - (</w:t>
      </w:r>
      <w:r w:rsidR="00B3400F">
        <w:t xml:space="preserve">handout)  </w:t>
      </w:r>
      <w:r w:rsidR="00C26431">
        <w:t xml:space="preserve">                                                                        </w:t>
      </w:r>
      <w:r w:rsidR="00B3400F">
        <w:t xml:space="preserve"> </w:t>
      </w:r>
    </w:p>
    <w:p w14:paraId="2B7E4CA3" w14:textId="2DCB222E" w:rsidR="0078574D" w:rsidRDefault="008F3312">
      <w:r>
        <w:t>Recognition</w:t>
      </w:r>
      <w:r w:rsidR="005C211C">
        <w:t>-</w:t>
      </w:r>
      <w:r w:rsidR="002845EC">
        <w:t>has practice been accepted in western cultu</w:t>
      </w:r>
      <w:r w:rsidR="009D4BD2">
        <w:t>re</w:t>
      </w:r>
      <w:r w:rsidR="000F0371">
        <w:t xml:space="preserve">                             </w:t>
      </w:r>
    </w:p>
    <w:p w14:paraId="25445FAD" w14:textId="2FCE01D3" w:rsidR="00F7240F" w:rsidRDefault="00F7240F">
      <w:r>
        <w:t>Taking Part</w:t>
      </w:r>
    </w:p>
    <w:p w14:paraId="274ED62B" w14:textId="7CAA56A6" w:rsidR="0078574D" w:rsidRDefault="0078574D">
      <w:r>
        <w:t>Finding Resources</w:t>
      </w:r>
      <w:r w:rsidR="009A0C14">
        <w:t xml:space="preserve"> – </w:t>
      </w:r>
      <w:r w:rsidR="002F2337">
        <w:t xml:space="preserve">(handout) </w:t>
      </w:r>
      <w:r w:rsidR="009A0C14">
        <w:t>highlight resources for further exploration</w:t>
      </w:r>
      <w:r w:rsidR="008F1536">
        <w:t xml:space="preserve"> </w:t>
      </w:r>
      <w:r w:rsidR="00461B1E">
        <w:t xml:space="preserve">   </w:t>
      </w:r>
    </w:p>
    <w:p w14:paraId="331E100C" w14:textId="193B7BEC" w:rsidR="00714991" w:rsidRPr="00197574" w:rsidRDefault="00714991">
      <w:pPr>
        <w:rPr>
          <w:b/>
          <w:u w:val="single"/>
        </w:rPr>
      </w:pPr>
      <w:r w:rsidRPr="00197574">
        <w:rPr>
          <w:b/>
          <w:u w:val="single"/>
        </w:rPr>
        <w:t>Massage Therapy</w:t>
      </w:r>
    </w:p>
    <w:p w14:paraId="1A0DC947" w14:textId="4948E509" w:rsidR="0001513A" w:rsidRDefault="0001513A">
      <w:r>
        <w:t>Theory</w:t>
      </w:r>
    </w:p>
    <w:p w14:paraId="0C875C9F" w14:textId="1387520E" w:rsidR="00D05E8B" w:rsidRDefault="00D05E8B">
      <w:r>
        <w:t>Styles</w:t>
      </w:r>
      <w:r w:rsidR="00197574">
        <w:t xml:space="preserve"> </w:t>
      </w:r>
    </w:p>
    <w:p w14:paraId="0AD8A43F" w14:textId="7BB492AF" w:rsidR="00D05E8B" w:rsidRDefault="00D05E8B">
      <w:r>
        <w:t>Technique</w:t>
      </w:r>
      <w:r w:rsidR="00197574">
        <w:t>s (handout)</w:t>
      </w:r>
    </w:p>
    <w:p w14:paraId="52453C6A" w14:textId="163A0566" w:rsidR="00D63B19" w:rsidRDefault="00D63B19">
      <w:r>
        <w:t>How Massage Helps</w:t>
      </w:r>
      <w:r w:rsidR="00197574">
        <w:t xml:space="preserve"> (handout)</w:t>
      </w:r>
    </w:p>
    <w:p w14:paraId="5E5F8DF1" w14:textId="18E0B2D7" w:rsidR="0096013E" w:rsidRDefault="00F7240F">
      <w:r>
        <w:t>Taking Part</w:t>
      </w:r>
    </w:p>
    <w:p w14:paraId="7F39931B" w14:textId="2CBCA5E3" w:rsidR="002923A5" w:rsidRDefault="002923A5">
      <w:r>
        <w:t>Regulations</w:t>
      </w:r>
    </w:p>
    <w:p w14:paraId="5C34C1D1" w14:textId="441208A2" w:rsidR="002923A5" w:rsidRDefault="002923A5">
      <w:r>
        <w:t>How to Choose</w:t>
      </w:r>
      <w:r w:rsidR="00021C49">
        <w:t xml:space="preserve"> (handout)</w:t>
      </w:r>
    </w:p>
    <w:p w14:paraId="3F52EC1C" w14:textId="174DB616" w:rsidR="008B00FB" w:rsidRDefault="000A0AB4">
      <w:pPr>
        <w:rPr>
          <w:b/>
          <w:u w:val="single"/>
        </w:rPr>
      </w:pPr>
      <w:r w:rsidRPr="00197574">
        <w:rPr>
          <w:b/>
          <w:u w:val="single"/>
        </w:rPr>
        <w:t>Chiropractic</w:t>
      </w:r>
    </w:p>
    <w:p w14:paraId="1B4F35BF" w14:textId="7E96B949" w:rsidR="00FD18AB" w:rsidRDefault="00FD18AB">
      <w:r>
        <w:t>Introduction</w:t>
      </w:r>
    </w:p>
    <w:p w14:paraId="774F30CF" w14:textId="06B3E5C5" w:rsidR="00897CB2" w:rsidRDefault="00E33CB5">
      <w:r>
        <w:t>History</w:t>
      </w:r>
    </w:p>
    <w:p w14:paraId="3E826B65" w14:textId="39F15F17" w:rsidR="00E33CB5" w:rsidRDefault="000D4DFC">
      <w:r>
        <w:t>Treatment Principles</w:t>
      </w:r>
    </w:p>
    <w:p w14:paraId="7BD9C560" w14:textId="719FD48B" w:rsidR="000D4DFC" w:rsidRDefault="00B93ABF">
      <w:r>
        <w:t>Common Conditions Treated</w:t>
      </w:r>
    </w:p>
    <w:p w14:paraId="1BA9D0E9" w14:textId="36585656" w:rsidR="00B93ABF" w:rsidRDefault="00B93ABF">
      <w:r>
        <w:t>Taking Part</w:t>
      </w:r>
    </w:p>
    <w:p w14:paraId="75F4E01B" w14:textId="4CDC0FD1" w:rsidR="00B93ABF" w:rsidRDefault="00B93ABF">
      <w:r>
        <w:t>Regulations</w:t>
      </w:r>
    </w:p>
    <w:p w14:paraId="31579181" w14:textId="5065B4FC" w:rsidR="00B93ABF" w:rsidRPr="00FD18AB" w:rsidRDefault="00030E11">
      <w:r>
        <w:t>Chiropractor for You</w:t>
      </w:r>
    </w:p>
    <w:p w14:paraId="20D27990" w14:textId="77777777" w:rsidR="00B3400F" w:rsidRDefault="00B3400F">
      <w:pPr>
        <w:rPr>
          <w:b/>
        </w:rPr>
      </w:pPr>
    </w:p>
    <w:p w14:paraId="46239657" w14:textId="77777777" w:rsidR="0016170D" w:rsidRPr="000A0AB4" w:rsidRDefault="0016170D">
      <w:pPr>
        <w:rPr>
          <w:b/>
        </w:rPr>
      </w:pPr>
    </w:p>
    <w:p w14:paraId="228A10F8" w14:textId="717D5C14" w:rsidR="00EF47F2" w:rsidRDefault="00EF47F2"/>
    <w:p w14:paraId="21CBB736" w14:textId="77777777" w:rsidR="00203979" w:rsidRDefault="00203979"/>
    <w:p w14:paraId="48D56FE1" w14:textId="7D7E472F" w:rsidR="007A3F8A" w:rsidRDefault="007A3F8A"/>
    <w:p w14:paraId="6D968A75" w14:textId="4AC17956" w:rsidR="00020479" w:rsidRPr="00020479" w:rsidRDefault="00020479">
      <w:pPr>
        <w:rPr>
          <w:b/>
          <w:u w:val="single"/>
        </w:rPr>
      </w:pPr>
      <w:r w:rsidRPr="00020479">
        <w:rPr>
          <w:b/>
          <w:u w:val="single"/>
        </w:rPr>
        <w:t>Mind-body Therapy</w:t>
      </w:r>
    </w:p>
    <w:p w14:paraId="78F269BC" w14:textId="0C211E5D" w:rsidR="007A3F8A" w:rsidRDefault="00691D25">
      <w:pPr>
        <w:rPr>
          <w:b/>
        </w:rPr>
      </w:pPr>
      <w:r w:rsidRPr="00822550">
        <w:rPr>
          <w:b/>
        </w:rPr>
        <w:t>History</w:t>
      </w:r>
      <w:r w:rsidR="006F624E">
        <w:rPr>
          <w:b/>
        </w:rPr>
        <w:t xml:space="preserve"> of Mind-body </w:t>
      </w:r>
      <w:r w:rsidR="004A08E8">
        <w:rPr>
          <w:b/>
        </w:rPr>
        <w:t>Therapy</w:t>
      </w:r>
    </w:p>
    <w:p w14:paraId="6640FEE4" w14:textId="5C0384A2" w:rsidR="00822550" w:rsidRDefault="00822550">
      <w:r>
        <w:t xml:space="preserve">Mind-body therapy has been recognized </w:t>
      </w:r>
      <w:r w:rsidR="00233C04">
        <w:t>since the</w:t>
      </w:r>
      <w:r w:rsidR="00F77A77">
        <w:t xml:space="preserve"> 3000 B</w:t>
      </w:r>
      <w:r w:rsidR="00B416A2">
        <w:t xml:space="preserve">C where Hippocrates </w:t>
      </w:r>
      <w:r w:rsidR="0055565C">
        <w:t xml:space="preserve">displayed a profound knowledge of </w:t>
      </w:r>
      <w:r w:rsidR="00B54773">
        <w:t>the mental healing arts</w:t>
      </w:r>
      <w:r w:rsidR="00010A7C">
        <w:t>; first of discoveries of the mind-body connection in healing</w:t>
      </w:r>
      <w:r w:rsidR="00DF1156">
        <w:t xml:space="preserve"> was seen in Babylonia and Sumer</w:t>
      </w:r>
      <w:r w:rsidR="00B54773">
        <w:t xml:space="preserve"> (</w:t>
      </w:r>
      <w:proofErr w:type="spellStart"/>
      <w:r w:rsidR="00B57177">
        <w:t>M</w:t>
      </w:r>
      <w:r w:rsidR="004F1D08">
        <w:t>icozzi</w:t>
      </w:r>
      <w:proofErr w:type="spellEnd"/>
      <w:r w:rsidR="004F1D08">
        <w:t xml:space="preserve">, 2011). </w:t>
      </w:r>
      <w:r w:rsidR="00D73A0C">
        <w:t xml:space="preserve">Western medicine </w:t>
      </w:r>
      <w:r w:rsidR="006E047D">
        <w:t>must</w:t>
      </w:r>
      <w:r w:rsidR="00D73A0C">
        <w:t xml:space="preserve"> take notice of the special </w:t>
      </w:r>
      <w:r w:rsidR="00450748">
        <w:t xml:space="preserve">connection of the mind and </w:t>
      </w:r>
      <w:r w:rsidR="006E047D">
        <w:t xml:space="preserve">its effects on the </w:t>
      </w:r>
      <w:r w:rsidR="00450748">
        <w:t xml:space="preserve">body not only </w:t>
      </w:r>
      <w:r w:rsidR="00B448C1">
        <w:t>because of the miraculous unexplainable healings</w:t>
      </w:r>
      <w:r w:rsidR="00EE44C2">
        <w:t xml:space="preserve"> and prolonged lives of those who are diagnosed with terminal </w:t>
      </w:r>
      <w:r w:rsidR="007974E5">
        <w:t>illnesses,</w:t>
      </w:r>
      <w:r w:rsidR="00EE44C2">
        <w:t xml:space="preserve"> but the medical symbol is a perfect depiction of </w:t>
      </w:r>
      <w:r w:rsidR="008B7CFB">
        <w:t xml:space="preserve">the healing power of the mind. </w:t>
      </w:r>
      <w:r w:rsidR="004C1091">
        <w:t>Placebo effects</w:t>
      </w:r>
      <w:r w:rsidR="00C46040">
        <w:t xml:space="preserve"> in clinical studies</w:t>
      </w:r>
      <w:r w:rsidR="004C1091">
        <w:t xml:space="preserve"> </w:t>
      </w:r>
      <w:r w:rsidR="0016090D">
        <w:t>show the power</w:t>
      </w:r>
      <w:r w:rsidR="00D17D46">
        <w:t xml:space="preserve"> of the mind in healing and other positive effects on the body</w:t>
      </w:r>
      <w:r w:rsidR="00C46040">
        <w:t xml:space="preserve">. </w:t>
      </w:r>
      <w:r w:rsidR="007974E5">
        <w:t xml:space="preserve">The staff and the coiled serpent are representative of the </w:t>
      </w:r>
      <w:r w:rsidR="006E047D">
        <w:t>body</w:t>
      </w:r>
      <w:r w:rsidR="0063671B">
        <w:t xml:space="preserve"> (staff)</w:t>
      </w:r>
      <w:r w:rsidR="006E047D">
        <w:t xml:space="preserve"> and the healing energy </w:t>
      </w:r>
      <w:r w:rsidR="0063671B">
        <w:t xml:space="preserve">(serpent) </w:t>
      </w:r>
      <w:r w:rsidR="006E047D">
        <w:t>it possesses</w:t>
      </w:r>
      <w:r w:rsidR="00E70B41">
        <w:t xml:space="preserve">; serpent coiling up the staff </w:t>
      </w:r>
      <w:r w:rsidR="00822FBB">
        <w:t>is a display of the healing energy that lies at the base of the spine</w:t>
      </w:r>
      <w:r w:rsidR="00171A41">
        <w:t xml:space="preserve"> (</w:t>
      </w:r>
      <w:r w:rsidR="00000518">
        <w:t>Root</w:t>
      </w:r>
      <w:r w:rsidR="00B26E20">
        <w:t>/</w:t>
      </w:r>
      <w:proofErr w:type="spellStart"/>
      <w:r w:rsidR="001C0DFB">
        <w:t>Muladhara</w:t>
      </w:r>
      <w:proofErr w:type="spellEnd"/>
      <w:r w:rsidR="00000518">
        <w:t xml:space="preserve"> chakra)</w:t>
      </w:r>
      <w:r w:rsidR="00192A45">
        <w:t xml:space="preserve"> and when activated </w:t>
      </w:r>
      <w:r w:rsidR="00256AFE">
        <w:t>moves through</w:t>
      </w:r>
      <w:r w:rsidR="00FC77C7">
        <w:t xml:space="preserve"> (up)</w:t>
      </w:r>
      <w:r w:rsidR="00256AFE">
        <w:t xml:space="preserve"> the body and </w:t>
      </w:r>
      <w:r w:rsidR="00FC77C7">
        <w:t>is released by the mind</w:t>
      </w:r>
      <w:r w:rsidR="003A0650">
        <w:t xml:space="preserve"> (Crown</w:t>
      </w:r>
      <w:r w:rsidR="00274A90">
        <w:t>/</w:t>
      </w:r>
      <w:proofErr w:type="spellStart"/>
      <w:r w:rsidR="00274A90">
        <w:t>Sahasrara</w:t>
      </w:r>
      <w:proofErr w:type="spellEnd"/>
      <w:r w:rsidR="003A0650">
        <w:t xml:space="preserve"> chakra, </w:t>
      </w:r>
      <w:r w:rsidR="003F6F8F">
        <w:t xml:space="preserve"> (</w:t>
      </w:r>
      <w:proofErr w:type="spellStart"/>
      <w:r w:rsidR="003F6F8F">
        <w:t>Micozzi</w:t>
      </w:r>
      <w:proofErr w:type="spellEnd"/>
      <w:r w:rsidR="003F6F8F">
        <w:t xml:space="preserve">, 2011). </w:t>
      </w:r>
    </w:p>
    <w:p w14:paraId="01EF9905" w14:textId="3E20F0B2" w:rsidR="00AC28FD" w:rsidRDefault="00AC28FD">
      <w:pPr>
        <w:rPr>
          <w:b/>
        </w:rPr>
      </w:pPr>
      <w:r w:rsidRPr="00AC28FD">
        <w:rPr>
          <w:b/>
        </w:rPr>
        <w:t>Meditation</w:t>
      </w:r>
    </w:p>
    <w:p w14:paraId="10BEC09F" w14:textId="13384FB7" w:rsidR="00AC28FD" w:rsidRPr="00AC28FD" w:rsidRDefault="000C2EE6">
      <w:r>
        <w:t>Meditation-</w:t>
      </w:r>
      <w:r w:rsidR="00503C7E">
        <w:t xml:space="preserve"> heightened awareness is the product of practicing</w:t>
      </w:r>
      <w:r w:rsidR="00FB4938">
        <w:t xml:space="preserve"> to enhance focus; reflecting on internal</w:t>
      </w:r>
      <w:r w:rsidR="00684B71">
        <w:t xml:space="preserve"> stimuli while setting aside outside distraction</w:t>
      </w:r>
      <w:r w:rsidR="00023A62">
        <w:t>s.</w:t>
      </w:r>
    </w:p>
    <w:p w14:paraId="69CDAAA8" w14:textId="26CBE456" w:rsidR="0091690F" w:rsidRDefault="001908EF">
      <w:r>
        <w:t xml:space="preserve">Origins of meditation go back to </w:t>
      </w:r>
      <w:r w:rsidR="00AB455C">
        <w:t>ancient sixth century B.C. Asia</w:t>
      </w:r>
      <w:r w:rsidR="00E61EA3">
        <w:t>, where those searching for enlightenment</w:t>
      </w:r>
      <w:r w:rsidR="000A483F">
        <w:t xml:space="preserve"> to</w:t>
      </w:r>
      <w:r w:rsidR="001C5287">
        <w:t>ok</w:t>
      </w:r>
      <w:r w:rsidR="000A483F">
        <w:t xml:space="preserve"> time to reflect</w:t>
      </w:r>
      <w:r w:rsidR="001C5287">
        <w:t xml:space="preserve"> is silence and peace</w:t>
      </w:r>
      <w:r w:rsidR="00DD2CD1">
        <w:t xml:space="preserve"> represented by being still in deep thought</w:t>
      </w:r>
      <w:r w:rsidR="00C3393E">
        <w:t xml:space="preserve"> </w:t>
      </w:r>
      <w:r w:rsidR="00DD2CD1">
        <w:t>(Seaward, 2015)</w:t>
      </w:r>
      <w:r w:rsidR="00C3393E">
        <w:t xml:space="preserve">. </w:t>
      </w:r>
      <w:r w:rsidR="00CF00C7">
        <w:t>Principles of life were discovered through reflective thought</w:t>
      </w:r>
      <w:r w:rsidR="007E1D4C">
        <w:t>, thought that birthed the philosophies of Hin</w:t>
      </w:r>
      <w:r w:rsidR="00691721">
        <w:t xml:space="preserve">duism and Buddhism and others (Seaward, 2015). </w:t>
      </w:r>
      <w:r w:rsidR="00715466">
        <w:t xml:space="preserve"> Means to </w:t>
      </w:r>
      <w:r w:rsidR="00353161">
        <w:t>rid the soul of contamination</w:t>
      </w:r>
      <w:r w:rsidR="00011BBB">
        <w:t>, meditation/</w:t>
      </w:r>
      <w:r w:rsidR="00815521">
        <w:t>self-</w:t>
      </w:r>
      <w:r w:rsidR="00011BBB">
        <w:t>reflective thought</w:t>
      </w:r>
      <w:r w:rsidR="007F4071">
        <w:t xml:space="preserve"> was introduced. </w:t>
      </w:r>
    </w:p>
    <w:p w14:paraId="4ACDE632" w14:textId="77777777" w:rsidR="00695ABE" w:rsidRDefault="001C0DFB">
      <w:pPr>
        <w:rPr>
          <w:b/>
        </w:rPr>
      </w:pPr>
      <w:r w:rsidRPr="001C0DFB">
        <w:rPr>
          <w:b/>
        </w:rPr>
        <w:t>Principles</w:t>
      </w:r>
    </w:p>
    <w:p w14:paraId="571AA9C6" w14:textId="340DA258" w:rsidR="0039616F" w:rsidRDefault="000D3E13">
      <w:r>
        <w:t>Defining the mind-body connection</w:t>
      </w:r>
      <w:r w:rsidR="007A6B10">
        <w:t>-</w:t>
      </w:r>
      <w:r w:rsidR="006F0C05">
        <w:t xml:space="preserve"> thoughts, beliefs, attitude, </w:t>
      </w:r>
      <w:r w:rsidR="00B05913">
        <w:t xml:space="preserve">emotions have a positive or negative affect on </w:t>
      </w:r>
      <w:r w:rsidR="000C1F65">
        <w:t>biological function (</w:t>
      </w:r>
      <w:r w:rsidR="00143A41">
        <w:t>“Mind-body connection,</w:t>
      </w:r>
      <w:r w:rsidR="00697300">
        <w:t>”2016).</w:t>
      </w:r>
      <w:r w:rsidR="001440F2">
        <w:t xml:space="preserve"> Meditation is one of many methods of </w:t>
      </w:r>
      <w:r w:rsidR="00DA6034">
        <w:t xml:space="preserve">exploring the mind-body connection and is one of the easiest practices </w:t>
      </w:r>
      <w:r w:rsidR="00F2175D">
        <w:t>to master</w:t>
      </w:r>
      <w:r w:rsidR="00782E51">
        <w:t>.</w:t>
      </w:r>
      <w:r w:rsidR="00864136">
        <w:t xml:space="preserve"> S</w:t>
      </w:r>
      <w:r w:rsidR="00FD675A">
        <w:t>tress is alleviated through meditation and this calming effect</w:t>
      </w:r>
      <w:r w:rsidR="005930D7">
        <w:t xml:space="preserve"> allows one the see </w:t>
      </w:r>
      <w:r w:rsidR="00710196">
        <w:t>deeper and</w:t>
      </w:r>
      <w:r w:rsidR="00970835">
        <w:t xml:space="preserve"> leads to one being enlightened</w:t>
      </w:r>
      <w:r w:rsidR="00C6239D">
        <w:t>.</w:t>
      </w:r>
      <w:r w:rsidR="0059699C">
        <w:t xml:space="preserve"> Enlightenment leads to a better understanding of self, worth, purpose, </w:t>
      </w:r>
      <w:r w:rsidR="003C4018">
        <w:t xml:space="preserve">and creativity. </w:t>
      </w:r>
      <w:r w:rsidR="00BC7AEB">
        <w:t xml:space="preserve">Meditation is divided into </w:t>
      </w:r>
      <w:r w:rsidR="00CE4CEB">
        <w:t>categories exclusive/restrictive</w:t>
      </w:r>
      <w:r w:rsidR="00896B04">
        <w:t xml:space="preserve"> (</w:t>
      </w:r>
      <w:proofErr w:type="spellStart"/>
      <w:r w:rsidR="00896B04">
        <w:t>Trancendental</w:t>
      </w:r>
      <w:proofErr w:type="spellEnd"/>
      <w:r w:rsidR="00711B0E">
        <w:t>/Relaxation response</w:t>
      </w:r>
      <w:r w:rsidR="00896B04">
        <w:t>)</w:t>
      </w:r>
      <w:r w:rsidR="00422425">
        <w:t xml:space="preserve"> </w:t>
      </w:r>
      <w:r w:rsidR="00623B1B">
        <w:t>where focus is on one object or mantra</w:t>
      </w:r>
      <w:r w:rsidR="00D84D9A">
        <w:t xml:space="preserve"> and inclusive/opening-up</w:t>
      </w:r>
      <w:r w:rsidR="00896B04">
        <w:t xml:space="preserve"> (Zen/Zazen)</w:t>
      </w:r>
      <w:r w:rsidR="00D84D9A">
        <w:t xml:space="preserve"> </w:t>
      </w:r>
      <w:r w:rsidR="006B3878">
        <w:t>invites in all thoughts</w:t>
      </w:r>
      <w:r w:rsidR="00B626F6">
        <w:t xml:space="preserve"> </w:t>
      </w:r>
      <w:r w:rsidR="00093ABA">
        <w:t>both are considered insightful</w:t>
      </w:r>
      <w:r w:rsidR="00B626F6">
        <w:t xml:space="preserve"> meditation</w:t>
      </w:r>
      <w:r w:rsidR="00093ABA">
        <w:t xml:space="preserve"> </w:t>
      </w:r>
      <w:r w:rsidR="00A155DF">
        <w:t xml:space="preserve">(Seaward, 2015). </w:t>
      </w:r>
    </w:p>
    <w:p w14:paraId="6D5C4D74" w14:textId="77777777" w:rsidR="001769E5" w:rsidRDefault="001769E5" w:rsidP="001769E5">
      <w:pPr>
        <w:rPr>
          <w:b/>
        </w:rPr>
      </w:pPr>
      <w:r>
        <w:rPr>
          <w:b/>
        </w:rPr>
        <w:t>Relaxation Response (Handout)</w:t>
      </w:r>
    </w:p>
    <w:p w14:paraId="52FDAF23" w14:textId="2FD5B7F7" w:rsidR="006A1A2F" w:rsidRPr="005520AA" w:rsidRDefault="001769E5" w:rsidP="001769E5">
      <w:r>
        <w:t>Cardiologist, Harvard; Herbert Benson began studying the relaxation in the 1960’s as a part of research into to preventative measures for increased blood pressure and cardiovascular disease associated with stress</w:t>
      </w:r>
      <w:r w:rsidR="007A0D37">
        <w:t xml:space="preserve"> (</w:t>
      </w:r>
      <w:proofErr w:type="spellStart"/>
      <w:r w:rsidR="007A0D37">
        <w:t>Micozzi</w:t>
      </w:r>
      <w:proofErr w:type="spellEnd"/>
      <w:r w:rsidR="007A0D37">
        <w:t>, 201</w:t>
      </w:r>
      <w:r w:rsidR="000D413E">
        <w:t>1)</w:t>
      </w:r>
      <w:r>
        <w:t xml:space="preserve">. Relaxation response is a common factor of mind-body </w:t>
      </w:r>
      <w:proofErr w:type="gramStart"/>
      <w:r>
        <w:t>therapies</w:t>
      </w:r>
      <w:r w:rsidR="00E96207">
        <w:t>, and</w:t>
      </w:r>
      <w:proofErr w:type="gramEnd"/>
      <w:r w:rsidR="00E96207">
        <w:t xml:space="preserve"> can be achieved through adhering to </w:t>
      </w:r>
      <w:r w:rsidR="00A60B18">
        <w:t xml:space="preserve">a prescribed set of steps </w:t>
      </w:r>
      <w:r w:rsidR="006A1A2F">
        <w:t>(Micozzi,2011</w:t>
      </w:r>
      <w:r w:rsidR="00861846">
        <w:t>).</w:t>
      </w:r>
    </w:p>
    <w:p w14:paraId="26389580" w14:textId="77777777" w:rsidR="00E412A8" w:rsidRDefault="001769E5">
      <w:r>
        <w:t>Meditation environment, devices to increase focus, meditation position. How to elicit the relaxion response; steps.</w:t>
      </w:r>
    </w:p>
    <w:p w14:paraId="50557FB5" w14:textId="76E0B97B" w:rsidR="0028240C" w:rsidRPr="00E412A8" w:rsidRDefault="0023451C">
      <w:bookmarkStart w:id="0" w:name="_GoBack"/>
      <w:bookmarkEnd w:id="0"/>
      <w:r w:rsidRPr="0023451C">
        <w:rPr>
          <w:b/>
        </w:rPr>
        <w:lastRenderedPageBreak/>
        <w:t>Recognition</w:t>
      </w:r>
    </w:p>
    <w:p w14:paraId="293253B1" w14:textId="05AEFFEB" w:rsidR="0023451C" w:rsidRDefault="0098361D">
      <w:r>
        <w:t xml:space="preserve">Seaward (2015), speaks about how the </w:t>
      </w:r>
      <w:r w:rsidR="00E20473">
        <w:t>1960’s</w:t>
      </w:r>
      <w:r w:rsidR="00D15B8D">
        <w:t xml:space="preserve"> saw a rise in the practice (Beatles influence)</w:t>
      </w:r>
      <w:r w:rsidR="0020039B">
        <w:t>, and human potential movement</w:t>
      </w:r>
      <w:r w:rsidR="001F6472">
        <w:t>. 21</w:t>
      </w:r>
      <w:r w:rsidR="001F6472" w:rsidRPr="001F6472">
        <w:rPr>
          <w:vertAlign w:val="superscript"/>
        </w:rPr>
        <w:t>st</w:t>
      </w:r>
      <w:r w:rsidR="001F6472">
        <w:t xml:space="preserve"> century </w:t>
      </w:r>
      <w:r w:rsidR="00C46EC8">
        <w:t>sees the realization of human potential</w:t>
      </w:r>
      <w:r w:rsidR="00AC1A0B">
        <w:t>, and spiritual growth</w:t>
      </w:r>
      <w:r w:rsidR="00F308A5">
        <w:t>; self-help workshops</w:t>
      </w:r>
      <w:r w:rsidR="00B86DDF">
        <w:t>, motivational retreats</w:t>
      </w:r>
      <w:r w:rsidR="00543350">
        <w:t xml:space="preserve">, corporate seminars. </w:t>
      </w:r>
      <w:r>
        <w:t>M</w:t>
      </w:r>
      <w:r w:rsidR="00B674D1">
        <w:t xml:space="preserve">editation has been accepted by Western culture </w:t>
      </w:r>
      <w:r w:rsidR="005919AF">
        <w:t>as a behavior-modification device</w:t>
      </w:r>
      <w:r w:rsidR="00CF4C97">
        <w:t xml:space="preserve"> in alleviating illness and deaths</w:t>
      </w:r>
      <w:r w:rsidR="002A0FBB">
        <w:t xml:space="preserve"> due to heart disease linked to stress</w:t>
      </w:r>
      <w:r w:rsidR="000D7E0B">
        <w:t>. American Heart Association promotes meditation</w:t>
      </w:r>
      <w:r w:rsidR="00143C36">
        <w:t xml:space="preserve"> as one of three major contributor</w:t>
      </w:r>
      <w:r w:rsidR="00AA54AB">
        <w:t xml:space="preserve">s in minimizing the risk of </w:t>
      </w:r>
      <w:r w:rsidR="00A568E1">
        <w:t>developing cor</w:t>
      </w:r>
      <w:r w:rsidR="00F16699">
        <w:t xml:space="preserve">onary heart disease, and the National </w:t>
      </w:r>
      <w:r w:rsidR="00F80A2C">
        <w:t xml:space="preserve">Institutes of </w:t>
      </w:r>
      <w:r w:rsidR="00EA0E26">
        <w:t xml:space="preserve">Health </w:t>
      </w:r>
      <w:r w:rsidR="00136BD5">
        <w:t>highlights meditation as a means</w:t>
      </w:r>
      <w:r w:rsidR="00C24E43">
        <w:t xml:space="preserve"> of relief of mental and emotional stra</w:t>
      </w:r>
      <w:r w:rsidR="003B02C7">
        <w:t>in associated with cancer.</w:t>
      </w:r>
    </w:p>
    <w:p w14:paraId="259C9AA9" w14:textId="1650C45A" w:rsidR="002F4D72" w:rsidRDefault="002F4D72">
      <w:pPr>
        <w:rPr>
          <w:b/>
        </w:rPr>
      </w:pPr>
      <w:r w:rsidRPr="002F4D72">
        <w:rPr>
          <w:b/>
        </w:rPr>
        <w:t>Taking Part</w:t>
      </w:r>
    </w:p>
    <w:p w14:paraId="33898092" w14:textId="3E6D7ED2" w:rsidR="002F4D72" w:rsidRPr="00353C53" w:rsidRDefault="00353C53">
      <w:r>
        <w:t>During this section of the lecture I will speak to my personal experiences with meditation.</w:t>
      </w:r>
    </w:p>
    <w:p w14:paraId="3FC95377" w14:textId="73249D5F" w:rsidR="001769E5" w:rsidRDefault="001C73A6">
      <w:pPr>
        <w:rPr>
          <w:b/>
        </w:rPr>
      </w:pPr>
      <w:r w:rsidRPr="001C73A6">
        <w:rPr>
          <w:b/>
        </w:rPr>
        <w:t>Resources</w:t>
      </w:r>
      <w:r>
        <w:rPr>
          <w:b/>
        </w:rPr>
        <w:t xml:space="preserve"> (handout)</w:t>
      </w:r>
    </w:p>
    <w:p w14:paraId="5EB63E5F" w14:textId="375D0A8C" w:rsidR="001C73A6" w:rsidRDefault="00293ACB">
      <w:r>
        <w:t>Path</w:t>
      </w:r>
      <w:r w:rsidR="00246CC1">
        <w:t>s</w:t>
      </w:r>
      <w:r>
        <w:t xml:space="preserve"> to finding </w:t>
      </w:r>
      <w:r w:rsidR="002F2337">
        <w:t>more information</w:t>
      </w:r>
      <w:r w:rsidR="00C831AB">
        <w:t xml:space="preserve"> and avenues of training and expanding knowledge on </w:t>
      </w:r>
      <w:r w:rsidR="00787C6F">
        <w:t>meditation and other mind-body therapies.</w:t>
      </w:r>
    </w:p>
    <w:p w14:paraId="1FA91789" w14:textId="12D34B7F" w:rsidR="00BD5134" w:rsidRPr="00020479" w:rsidRDefault="00BD5134">
      <w:pPr>
        <w:rPr>
          <w:b/>
          <w:u w:val="single"/>
        </w:rPr>
      </w:pPr>
      <w:r w:rsidRPr="00020479">
        <w:rPr>
          <w:b/>
          <w:u w:val="single"/>
        </w:rPr>
        <w:t>Massage Therapy</w:t>
      </w:r>
    </w:p>
    <w:p w14:paraId="4F03FDAF" w14:textId="1552392A" w:rsidR="00661461" w:rsidRDefault="00B9089C">
      <w:pPr>
        <w:rPr>
          <w:b/>
        </w:rPr>
      </w:pPr>
      <w:r>
        <w:rPr>
          <w:b/>
        </w:rPr>
        <w:t>Theory</w:t>
      </w:r>
    </w:p>
    <w:p w14:paraId="5A4A120F" w14:textId="77777777" w:rsidR="00D32E49" w:rsidRDefault="00280F23">
      <w:r>
        <w:t xml:space="preserve">Optimal function of </w:t>
      </w:r>
      <w:r w:rsidR="00AE335A">
        <w:t>body tissues</w:t>
      </w:r>
      <w:r w:rsidR="00E33DF2">
        <w:t xml:space="preserve"> happens when blood flow and ly</w:t>
      </w:r>
      <w:r w:rsidR="006E034F">
        <w:t>mphatic drainage are unobstructed</w:t>
      </w:r>
      <w:r w:rsidR="00EC2C7F">
        <w:t>; principle associated with</w:t>
      </w:r>
      <w:r w:rsidR="00B24F11">
        <w:t xml:space="preserve"> the theory of massage</w:t>
      </w:r>
      <w:r w:rsidR="000406FC">
        <w:t>, and as a result t</w:t>
      </w:r>
      <w:r w:rsidR="00876D8C">
        <w:t>ightness of muscles</w:t>
      </w:r>
      <w:r w:rsidR="00B9701F">
        <w:t xml:space="preserve"> and discomfort in </w:t>
      </w:r>
      <w:r w:rsidR="002C15EE">
        <w:t>skin and fascia occur</w:t>
      </w:r>
      <w:r w:rsidR="000406FC">
        <w:t xml:space="preserve"> (</w:t>
      </w:r>
      <w:proofErr w:type="spellStart"/>
      <w:r w:rsidR="000406FC">
        <w:t>Micozzi</w:t>
      </w:r>
      <w:proofErr w:type="spellEnd"/>
      <w:r w:rsidR="003B04C3">
        <w:t xml:space="preserve">, 2011). </w:t>
      </w:r>
      <w:r w:rsidR="00FB6624">
        <w:t>Reestablishing the mechanisms of fluid balance</w:t>
      </w:r>
      <w:r w:rsidR="00C24412">
        <w:t xml:space="preserve"> is a result of massage. </w:t>
      </w:r>
      <w:r w:rsidR="008B78CC">
        <w:t>Massage is separated into categories and these categories are</w:t>
      </w:r>
      <w:r w:rsidR="0080516F">
        <w:t xml:space="preserve"> based on the proposed benefits of the technique associated with the style</w:t>
      </w:r>
      <w:r w:rsidR="00D32E49">
        <w:t xml:space="preserve">. </w:t>
      </w:r>
    </w:p>
    <w:p w14:paraId="6FBBC825" w14:textId="49217DE1" w:rsidR="002205B7" w:rsidRDefault="002205B7">
      <w:pPr>
        <w:rPr>
          <w:b/>
        </w:rPr>
      </w:pPr>
      <w:r>
        <w:rPr>
          <w:b/>
        </w:rPr>
        <w:t>Styles</w:t>
      </w:r>
      <w:r w:rsidR="00783959">
        <w:rPr>
          <w:b/>
        </w:rPr>
        <w:t xml:space="preserve"> </w:t>
      </w:r>
    </w:p>
    <w:p w14:paraId="4DB3E609" w14:textId="1E15E314" w:rsidR="002A5387" w:rsidRDefault="008028E1">
      <w:r w:rsidRPr="008028E1">
        <w:t>Relaxation</w:t>
      </w:r>
      <w:r w:rsidR="008370B2">
        <w:t>-gentle</w:t>
      </w:r>
      <w:r w:rsidR="008B104A">
        <w:t xml:space="preserve"> technique with focus on reducing stress</w:t>
      </w:r>
      <w:r w:rsidR="000E3F4F">
        <w:t>, promote wellness, increase wellness</w:t>
      </w:r>
      <w:r w:rsidR="0072313D">
        <w:t>.</w:t>
      </w:r>
      <w:r w:rsidR="002A5387">
        <w:t xml:space="preserve"> </w:t>
      </w:r>
      <w:r w:rsidR="000356C8">
        <w:t xml:space="preserve">Goals include relief of tight muscles, </w:t>
      </w:r>
      <w:r w:rsidR="00DE1D47">
        <w:t xml:space="preserve">improved circulation, </w:t>
      </w:r>
      <w:r w:rsidR="00F04FA4">
        <w:t>improved mood</w:t>
      </w:r>
      <w:r w:rsidR="002B2B46">
        <w:t>, sleep and energy and vitality.</w:t>
      </w:r>
    </w:p>
    <w:p w14:paraId="73E71F0F" w14:textId="24E6FD47" w:rsidR="00020479" w:rsidRDefault="008028E1">
      <w:r w:rsidRPr="008028E1">
        <w:t>Clinical</w:t>
      </w:r>
      <w:r w:rsidR="00396CF0">
        <w:t>-focus on accomplishing a specific goal; pain relief</w:t>
      </w:r>
      <w:r w:rsidR="006323D3">
        <w:t xml:space="preserve"> and releasing muscle spasms</w:t>
      </w:r>
      <w:r w:rsidR="00571D9E">
        <w:t xml:space="preserve"> also include more specific manipulations</w:t>
      </w:r>
      <w:r w:rsidR="00B72680">
        <w:t xml:space="preserve"> of muscles and tissues. </w:t>
      </w:r>
      <w:r w:rsidR="000375E4">
        <w:t xml:space="preserve">Reduce pain, release muscle tension, </w:t>
      </w:r>
      <w:r w:rsidR="00937AFA">
        <w:t xml:space="preserve">release scar tissue, release nerve </w:t>
      </w:r>
      <w:r w:rsidR="00EF588F">
        <w:t xml:space="preserve">compression, greater flexibility and range of motion. </w:t>
      </w:r>
    </w:p>
    <w:p w14:paraId="4C8F4CC8" w14:textId="1101738E" w:rsidR="005E2D7D" w:rsidRDefault="005E2D7D">
      <w:pPr>
        <w:rPr>
          <w:b/>
        </w:rPr>
      </w:pPr>
      <w:r w:rsidRPr="005E2D7D">
        <w:rPr>
          <w:b/>
        </w:rPr>
        <w:t>Techniques</w:t>
      </w:r>
      <w:r>
        <w:rPr>
          <w:b/>
        </w:rPr>
        <w:t xml:space="preserve"> (handout)</w:t>
      </w:r>
    </w:p>
    <w:p w14:paraId="7FBACF65" w14:textId="0BCED7DA" w:rsidR="008D6F99" w:rsidRPr="008D6F99" w:rsidRDefault="008D6F99">
      <w:r>
        <w:t xml:space="preserve">Five basic techniques. </w:t>
      </w:r>
      <w:r w:rsidR="00DE1AD0">
        <w:t xml:space="preserve">Details on each in handout. Lecture will shift focus </w:t>
      </w:r>
      <w:r w:rsidR="0001513A">
        <w:t xml:space="preserve">to handout. </w:t>
      </w:r>
    </w:p>
    <w:p w14:paraId="041C7E23" w14:textId="566015D9" w:rsidR="00D10132" w:rsidRDefault="00D10132">
      <w:pPr>
        <w:rPr>
          <w:b/>
        </w:rPr>
      </w:pPr>
      <w:r w:rsidRPr="00D10132">
        <w:rPr>
          <w:b/>
        </w:rPr>
        <w:t>How Massage Helps</w:t>
      </w:r>
      <w:r w:rsidR="00001E97">
        <w:rPr>
          <w:b/>
        </w:rPr>
        <w:t xml:space="preserve"> (handout)</w:t>
      </w:r>
    </w:p>
    <w:p w14:paraId="05E9F31D" w14:textId="77777777" w:rsidR="000A5C02" w:rsidRDefault="00D10132">
      <w:r>
        <w:t>Conditions that will see benefits from massage</w:t>
      </w:r>
      <w:r w:rsidR="00F86C60">
        <w:t>. (Speak to some of the conditions and why</w:t>
      </w:r>
      <w:r w:rsidR="009B09C8">
        <w:t xml:space="preserve"> I would suggest massage therapy; recovery and muscle soreness</w:t>
      </w:r>
      <w:r w:rsidR="00BC0A4A">
        <w:t>, reduction of stress)</w:t>
      </w:r>
    </w:p>
    <w:p w14:paraId="7E59419C" w14:textId="1D9F5C92" w:rsidR="000A5C02" w:rsidRDefault="002F4D72">
      <w:pPr>
        <w:rPr>
          <w:b/>
        </w:rPr>
      </w:pPr>
      <w:r>
        <w:rPr>
          <w:b/>
        </w:rPr>
        <w:t>Taking Part</w:t>
      </w:r>
    </w:p>
    <w:p w14:paraId="5845E9AC" w14:textId="77777777" w:rsidR="001850B0" w:rsidRDefault="000A5C02">
      <w:r>
        <w:t xml:space="preserve">During this section I will share some of my experiences with massage. </w:t>
      </w:r>
      <w:r w:rsidR="00B76B44">
        <w:t>Choosing a practitioner. Type of massage. Session duration</w:t>
      </w:r>
      <w:r w:rsidR="00A7466D">
        <w:t xml:space="preserve">. Results. </w:t>
      </w:r>
    </w:p>
    <w:p w14:paraId="619F2F2A" w14:textId="77777777" w:rsidR="00C3581E" w:rsidRDefault="001850B0">
      <w:pPr>
        <w:rPr>
          <w:b/>
        </w:rPr>
      </w:pPr>
      <w:r>
        <w:rPr>
          <w:b/>
        </w:rPr>
        <w:lastRenderedPageBreak/>
        <w:t>Regulations</w:t>
      </w:r>
    </w:p>
    <w:p w14:paraId="69C8A1FF" w14:textId="77777777" w:rsidR="00353C53" w:rsidRDefault="00C3581E">
      <w:r>
        <w:t>Vary by state</w:t>
      </w:r>
      <w:r w:rsidR="00EE1ADF">
        <w:t xml:space="preserve"> and city. Li</w:t>
      </w:r>
      <w:r w:rsidR="00931DBE">
        <w:t xml:space="preserve">censed and certification can be obtained and is </w:t>
      </w:r>
      <w:r w:rsidR="00A4351A">
        <w:t>needed to practice in most states and cities</w:t>
      </w:r>
      <w:r w:rsidR="000D3DFC">
        <w:t xml:space="preserve">; illegal to practice without license. </w:t>
      </w:r>
    </w:p>
    <w:p w14:paraId="5EE3E93E" w14:textId="77777777" w:rsidR="000A601F" w:rsidRDefault="00353C53">
      <w:pPr>
        <w:rPr>
          <w:b/>
        </w:rPr>
      </w:pPr>
      <w:r>
        <w:rPr>
          <w:b/>
        </w:rPr>
        <w:t>How to Choose</w:t>
      </w:r>
      <w:r w:rsidR="000A601F">
        <w:rPr>
          <w:b/>
        </w:rPr>
        <w:t xml:space="preserve"> (handout)</w:t>
      </w:r>
    </w:p>
    <w:p w14:paraId="6AA9681D" w14:textId="77777777" w:rsidR="007622E7" w:rsidRDefault="000A601F">
      <w:r>
        <w:t xml:space="preserve">Speak about </w:t>
      </w:r>
      <w:r w:rsidR="00197574">
        <w:t>reasons to choose massage therapy and how to select a massage therapist; highlighted on handout.</w:t>
      </w:r>
    </w:p>
    <w:p w14:paraId="4A82A4CB" w14:textId="77777777" w:rsidR="00703F0D" w:rsidRDefault="007622E7">
      <w:pPr>
        <w:rPr>
          <w:b/>
          <w:u w:val="single"/>
        </w:rPr>
      </w:pPr>
      <w:r w:rsidRPr="007622E7">
        <w:rPr>
          <w:b/>
          <w:u w:val="single"/>
        </w:rPr>
        <w:t>Chiropractic</w:t>
      </w:r>
    </w:p>
    <w:p w14:paraId="51E50AB6" w14:textId="77777777" w:rsidR="00BE4013" w:rsidRPr="00D60104" w:rsidRDefault="00BE4013" w:rsidP="00BE4013">
      <w:pPr>
        <w:spacing w:line="240" w:lineRule="auto"/>
        <w:rPr>
          <w:rFonts w:cstheme="minorHAnsi"/>
          <w:b/>
        </w:rPr>
      </w:pPr>
      <w:r w:rsidRPr="00D60104">
        <w:rPr>
          <w:rFonts w:cstheme="minorHAnsi"/>
          <w:b/>
        </w:rPr>
        <w:t>Introduction</w:t>
      </w:r>
    </w:p>
    <w:p w14:paraId="659E8213" w14:textId="77777777" w:rsidR="003818AB" w:rsidRPr="00D60104" w:rsidRDefault="00BE4013" w:rsidP="00BE4013">
      <w:pPr>
        <w:spacing w:line="240" w:lineRule="auto"/>
        <w:rPr>
          <w:rFonts w:cstheme="minorHAnsi"/>
        </w:rPr>
      </w:pPr>
      <w:r w:rsidRPr="00D60104">
        <w:rPr>
          <w:rFonts w:cstheme="minorHAnsi"/>
        </w:rPr>
        <w:t>Derived from the Greek words “</w:t>
      </w:r>
      <w:proofErr w:type="spellStart"/>
      <w:r w:rsidRPr="00D60104">
        <w:rPr>
          <w:rFonts w:cstheme="minorHAnsi"/>
        </w:rPr>
        <w:t>cheir</w:t>
      </w:r>
      <w:proofErr w:type="spellEnd"/>
      <w:r w:rsidRPr="00D60104">
        <w:rPr>
          <w:rFonts w:cstheme="minorHAnsi"/>
        </w:rPr>
        <w:t xml:space="preserve">” meaning hand and “praxis” meaning action chiropractic treatment is a manual therapy that is performed using the hands (Leininger &amp; Evans, 2017). Chiropractic therapy is a whole medical system that is grounded in spinal manipulations to alleviate musculoskeletal deviations, also diagnosis and preventative care are other focal areas of chiropractors. Staying true to its roots of no surgeries and no prescribing of medication places chiropractors in the position as one of the safest and most cost-effective forms of complementary or integrative form of care, which is why the profession has grown to become a major component in the U.S. healthcare system (Leininger &amp; Evans, 2017). Referrals are not necessary to schedule an appointment with a chiropractor. </w:t>
      </w:r>
    </w:p>
    <w:p w14:paraId="5F956FDB" w14:textId="77777777" w:rsidR="00897F7D" w:rsidRPr="00D60104" w:rsidRDefault="00897F7D" w:rsidP="00B93031">
      <w:pPr>
        <w:spacing w:line="240" w:lineRule="auto"/>
        <w:rPr>
          <w:rFonts w:cstheme="minorHAnsi"/>
          <w:b/>
        </w:rPr>
      </w:pPr>
      <w:r w:rsidRPr="00D60104">
        <w:rPr>
          <w:rFonts w:cstheme="minorHAnsi"/>
          <w:b/>
        </w:rPr>
        <w:t>History</w:t>
      </w:r>
    </w:p>
    <w:p w14:paraId="02F12058" w14:textId="77777777" w:rsidR="00897F7D" w:rsidRPr="00D60104" w:rsidRDefault="00897F7D" w:rsidP="00B93031">
      <w:pPr>
        <w:spacing w:line="240" w:lineRule="auto"/>
        <w:rPr>
          <w:rFonts w:cstheme="minorHAnsi"/>
          <w:b/>
        </w:rPr>
      </w:pPr>
      <w:r w:rsidRPr="00D60104">
        <w:rPr>
          <w:rFonts w:cstheme="minorHAnsi"/>
        </w:rPr>
        <w:t>Centered in promoting the body’s natural healing mechanisms chiropractic therapy set a precedence for natural healing practices, so it is no wonder that this spinal manipulation treatment has been used with documented success for millennia. Manipulation of the spine can be traced back to 400 B.C. where Hippocrates practiced this form of treatment when realigning a patient’s vertebrae (Leininger &amp; Evans, 2017). The Roman physician, Galen could successfully erase the hand weakness and numbness of a patient by administering treatments that focused on the shifting of the seventh cervical vertebra (Micozzi,2011). The early approaches to spinal manipulation were somewhat general until Daniel David Palmer, considered the father of chiropractic, used a more specific approach by doing the adjustments from a certain point of leverage and through him the chiropractic profession was born in 1895 (Leininger &amp; Evans, 2017). Healing rooted in spinal adjustments has been in use for centuries and played a vital role in setting the foundation for healing without the use of medication or surgery.</w:t>
      </w:r>
    </w:p>
    <w:p w14:paraId="34D21E33" w14:textId="77777777" w:rsidR="006B35EC" w:rsidRPr="00D60104" w:rsidRDefault="006B35EC" w:rsidP="006B35EC">
      <w:pPr>
        <w:spacing w:line="240" w:lineRule="auto"/>
        <w:rPr>
          <w:rFonts w:cstheme="minorHAnsi"/>
          <w:b/>
        </w:rPr>
      </w:pPr>
      <w:r w:rsidRPr="00D60104">
        <w:rPr>
          <w:rFonts w:cstheme="minorHAnsi"/>
          <w:b/>
        </w:rPr>
        <w:t>Treatment Principles</w:t>
      </w:r>
    </w:p>
    <w:p w14:paraId="7BDD52FB" w14:textId="77777777" w:rsidR="006B35EC" w:rsidRPr="00D60104" w:rsidRDefault="006B35EC" w:rsidP="006B35EC">
      <w:pPr>
        <w:spacing w:line="240" w:lineRule="auto"/>
        <w:rPr>
          <w:rFonts w:cstheme="minorHAnsi"/>
          <w:b/>
        </w:rPr>
      </w:pPr>
      <w:r w:rsidRPr="00D60104">
        <w:rPr>
          <w:rFonts w:cstheme="minorHAnsi"/>
        </w:rPr>
        <w:t>Hands-on adjustments of the spine are the chief manner of treatment given to patients who visit the chiropractor. The performance of adjustments can be done using number of methods and techniques such as high or low-velocity thrusts, and light touch techniques. Osseous adjustment is a principle form of adjustment and is done by isolating a joint by setting it into motion and stopping at its natural end and while the joint is settled in this position a rapid, fixed, light to high velocity thrust is administered (</w:t>
      </w:r>
      <w:proofErr w:type="spellStart"/>
      <w:r w:rsidRPr="00D60104">
        <w:rPr>
          <w:rFonts w:cstheme="minorHAnsi"/>
        </w:rPr>
        <w:t>Micozzi</w:t>
      </w:r>
      <w:proofErr w:type="spellEnd"/>
      <w:r w:rsidRPr="00D60104">
        <w:rPr>
          <w:rFonts w:cstheme="minorHAnsi"/>
        </w:rPr>
        <w:t xml:space="preserve">, 2011). Diagnosis determines what adjustments are used in treatment, for instance when a patient is suffering from headaches the principle area of adjustment is at the cervical vertebrae; this specificity of adjustment guides treatments of not only symptoms but also the cause of pain. </w:t>
      </w:r>
    </w:p>
    <w:p w14:paraId="67818D81" w14:textId="6DBF1BC9" w:rsidR="00BC6477" w:rsidRPr="00D60104" w:rsidRDefault="00BC6477" w:rsidP="00BC6477">
      <w:pPr>
        <w:spacing w:line="240" w:lineRule="auto"/>
        <w:rPr>
          <w:rFonts w:cstheme="minorHAnsi"/>
          <w:b/>
        </w:rPr>
      </w:pPr>
      <w:r w:rsidRPr="00D60104">
        <w:rPr>
          <w:rFonts w:cstheme="minorHAnsi"/>
          <w:b/>
        </w:rPr>
        <w:t>Common Conditions Treated</w:t>
      </w:r>
      <w:r w:rsidR="001677EA" w:rsidRPr="00D60104">
        <w:rPr>
          <w:rFonts w:cstheme="minorHAnsi"/>
          <w:b/>
        </w:rPr>
        <w:t xml:space="preserve"> (handout)</w:t>
      </w:r>
    </w:p>
    <w:p w14:paraId="701E7231" w14:textId="77777777" w:rsidR="00BC6477" w:rsidRPr="00D60104" w:rsidRDefault="00BC6477" w:rsidP="00BD0386">
      <w:pPr>
        <w:spacing w:line="240" w:lineRule="auto"/>
        <w:rPr>
          <w:rFonts w:cstheme="minorHAnsi"/>
          <w:b/>
        </w:rPr>
      </w:pPr>
      <w:r w:rsidRPr="00D60104">
        <w:rPr>
          <w:rFonts w:cstheme="minorHAnsi"/>
        </w:rPr>
        <w:t xml:space="preserve">Back pain can lead to an onslaught of other health issues such as sleep apnea due to pain and other musculoskeletal deviations, so it is imperative that medical attention be sought out. Low-back pain </w:t>
      </w:r>
      <w:r w:rsidRPr="00D60104">
        <w:rPr>
          <w:rFonts w:cstheme="minorHAnsi"/>
        </w:rPr>
        <w:lastRenderedPageBreak/>
        <w:t>causes a loss of productivity and wages and causes a $100 billion strike to the U.S. economy yearly (Spinal, 2013). One in every ten American adults visits a chiropractor each year (Leininger &amp; Evans, 2017). Low back and neck pain are common discomforts associated with visits to the chiropractor with headaches also being a reason patient seeks chiropractic care. Chiropractic treatments have shown to be beneficial in alleviating symptoms of fibromyalgia and arthritis. Preventative care and general health and wellness maintenance is also a potential benefit of spinal manipulation.</w:t>
      </w:r>
    </w:p>
    <w:p w14:paraId="4EEB6A06" w14:textId="1239B1B5" w:rsidR="00002E5D" w:rsidRPr="00D60104" w:rsidRDefault="00002E5D" w:rsidP="00BE4013">
      <w:pPr>
        <w:spacing w:line="240" w:lineRule="auto"/>
        <w:rPr>
          <w:rFonts w:cstheme="minorHAnsi"/>
          <w:b/>
        </w:rPr>
      </w:pPr>
      <w:r w:rsidRPr="00D60104">
        <w:rPr>
          <w:rFonts w:cstheme="minorHAnsi"/>
          <w:b/>
        </w:rPr>
        <w:t>Taking Part</w:t>
      </w:r>
      <w:r w:rsidR="00206768" w:rsidRPr="00D60104">
        <w:rPr>
          <w:rFonts w:cstheme="minorHAnsi"/>
          <w:b/>
        </w:rPr>
        <w:t xml:space="preserve"> (handout)</w:t>
      </w:r>
    </w:p>
    <w:p w14:paraId="2B2372FA" w14:textId="611AD702" w:rsidR="00BD0386" w:rsidRPr="00D60104" w:rsidRDefault="00154BD0" w:rsidP="00BE4013">
      <w:pPr>
        <w:spacing w:line="240" w:lineRule="auto"/>
        <w:rPr>
          <w:rFonts w:cstheme="minorHAnsi"/>
        </w:rPr>
      </w:pPr>
      <w:r w:rsidRPr="00D60104">
        <w:rPr>
          <w:rFonts w:cstheme="minorHAnsi"/>
        </w:rPr>
        <w:t xml:space="preserve">Speak about personal experience with shadowing a </w:t>
      </w:r>
      <w:r w:rsidR="009200AB" w:rsidRPr="00D60104">
        <w:rPr>
          <w:rFonts w:cstheme="minorHAnsi"/>
        </w:rPr>
        <w:t>Doctor of Chiropractic</w:t>
      </w:r>
      <w:r w:rsidRPr="00D60104">
        <w:rPr>
          <w:rFonts w:cstheme="minorHAnsi"/>
        </w:rPr>
        <w:t xml:space="preserve">, and </w:t>
      </w:r>
      <w:r w:rsidR="00662D95" w:rsidRPr="00D60104">
        <w:rPr>
          <w:rFonts w:cstheme="minorHAnsi"/>
        </w:rPr>
        <w:t xml:space="preserve">my experience </w:t>
      </w:r>
      <w:r w:rsidR="009200AB" w:rsidRPr="00D60104">
        <w:rPr>
          <w:rFonts w:cstheme="minorHAnsi"/>
        </w:rPr>
        <w:t>having the treatment done.</w:t>
      </w:r>
    </w:p>
    <w:p w14:paraId="5AD8C088" w14:textId="35624D11" w:rsidR="00BE4013" w:rsidRPr="00D60104" w:rsidRDefault="00BE4013" w:rsidP="00BE4013">
      <w:pPr>
        <w:spacing w:line="240" w:lineRule="auto"/>
        <w:rPr>
          <w:rFonts w:cstheme="minorHAnsi"/>
        </w:rPr>
      </w:pPr>
      <w:r w:rsidRPr="00D60104">
        <w:rPr>
          <w:rFonts w:cstheme="minorHAnsi"/>
        </w:rPr>
        <w:t xml:space="preserve">Connecting with a chiropractor introduced a more in-depth view of the magnitude at which the therapy helps patients and enhanced appreciation of the profession. </w:t>
      </w:r>
    </w:p>
    <w:p w14:paraId="1CF525C9" w14:textId="77777777" w:rsidR="00F762EE" w:rsidRPr="00D60104" w:rsidRDefault="00C638BE">
      <w:pPr>
        <w:rPr>
          <w:rFonts w:cstheme="minorHAnsi"/>
          <w:b/>
        </w:rPr>
      </w:pPr>
      <w:r w:rsidRPr="00D60104">
        <w:rPr>
          <w:rFonts w:cstheme="minorHAnsi"/>
          <w:b/>
        </w:rPr>
        <w:t>Regula</w:t>
      </w:r>
      <w:r w:rsidR="00F762EE" w:rsidRPr="00D60104">
        <w:rPr>
          <w:rFonts w:cstheme="minorHAnsi"/>
          <w:b/>
        </w:rPr>
        <w:t>tions</w:t>
      </w:r>
    </w:p>
    <w:p w14:paraId="2EFB2F33" w14:textId="77777777" w:rsidR="00B023E3" w:rsidRPr="00D60104" w:rsidRDefault="00F762EE">
      <w:pPr>
        <w:rPr>
          <w:rFonts w:cstheme="minorHAnsi"/>
        </w:rPr>
      </w:pPr>
      <w:r w:rsidRPr="00D60104">
        <w:rPr>
          <w:rFonts w:cstheme="minorHAnsi"/>
        </w:rPr>
        <w:t xml:space="preserve">Every state and Canadian Province require </w:t>
      </w:r>
      <w:r w:rsidR="00637E78" w:rsidRPr="00D60104">
        <w:rPr>
          <w:rFonts w:cstheme="minorHAnsi"/>
        </w:rPr>
        <w:t xml:space="preserve">licensing; </w:t>
      </w:r>
      <w:r w:rsidR="00D52447" w:rsidRPr="00D60104">
        <w:rPr>
          <w:rFonts w:cstheme="minorHAnsi"/>
        </w:rPr>
        <w:t xml:space="preserve">earn DC degree from accredited </w:t>
      </w:r>
      <w:r w:rsidR="001E3B28" w:rsidRPr="00D60104">
        <w:rPr>
          <w:rFonts w:cstheme="minorHAnsi"/>
        </w:rPr>
        <w:t>institution and pass four-part national board exam</w:t>
      </w:r>
      <w:r w:rsidR="00D90387" w:rsidRPr="00D60104">
        <w:rPr>
          <w:rFonts w:cstheme="minorHAnsi"/>
        </w:rPr>
        <w:t xml:space="preserve"> (</w:t>
      </w:r>
      <w:r w:rsidR="00672F73" w:rsidRPr="00D60104">
        <w:rPr>
          <w:rFonts w:cstheme="minorHAnsi"/>
        </w:rPr>
        <w:t>“Regulated?”</w:t>
      </w:r>
      <w:r w:rsidR="00A83CB1" w:rsidRPr="00D60104">
        <w:rPr>
          <w:rFonts w:cstheme="minorHAnsi"/>
        </w:rPr>
        <w:t>2016).</w:t>
      </w:r>
    </w:p>
    <w:p w14:paraId="3C6DF3D7" w14:textId="7B7D60B0" w:rsidR="00B023E3" w:rsidRPr="00D60104" w:rsidRDefault="00B023E3">
      <w:pPr>
        <w:rPr>
          <w:rFonts w:cstheme="minorHAnsi"/>
          <w:b/>
        </w:rPr>
      </w:pPr>
      <w:r w:rsidRPr="00D60104">
        <w:rPr>
          <w:rFonts w:cstheme="minorHAnsi"/>
          <w:b/>
        </w:rPr>
        <w:t>Chiropractor</w:t>
      </w:r>
      <w:r w:rsidRPr="00D60104">
        <w:rPr>
          <w:rFonts w:cstheme="minorHAnsi"/>
          <w:b/>
          <w:u w:val="single"/>
        </w:rPr>
        <w:t xml:space="preserve"> </w:t>
      </w:r>
      <w:r w:rsidRPr="00D60104">
        <w:rPr>
          <w:rFonts w:cstheme="minorHAnsi"/>
          <w:b/>
        </w:rPr>
        <w:t>for</w:t>
      </w:r>
      <w:r w:rsidRPr="00D60104">
        <w:rPr>
          <w:rFonts w:cstheme="minorHAnsi"/>
          <w:b/>
          <w:u w:val="single"/>
        </w:rPr>
        <w:t xml:space="preserve"> </w:t>
      </w:r>
      <w:r w:rsidRPr="00D60104">
        <w:rPr>
          <w:rFonts w:cstheme="minorHAnsi"/>
          <w:b/>
        </w:rPr>
        <w:t>You</w:t>
      </w:r>
      <w:r w:rsidR="001677EA" w:rsidRPr="00D60104">
        <w:rPr>
          <w:rFonts w:cstheme="minorHAnsi"/>
          <w:b/>
        </w:rPr>
        <w:t xml:space="preserve"> </w:t>
      </w:r>
    </w:p>
    <w:p w14:paraId="7498271B" w14:textId="3D5BBC60" w:rsidR="00020479" w:rsidRPr="00D60104" w:rsidRDefault="00B023E3">
      <w:pPr>
        <w:rPr>
          <w:rFonts w:cstheme="minorHAnsi"/>
          <w:b/>
          <w:u w:val="single"/>
        </w:rPr>
      </w:pPr>
      <w:r w:rsidRPr="00D60104">
        <w:rPr>
          <w:rFonts w:cstheme="minorHAnsi"/>
        </w:rPr>
        <w:t>For this section we shed light on how to choose and chiropractor</w:t>
      </w:r>
      <w:r w:rsidR="005176B8" w:rsidRPr="00D60104">
        <w:rPr>
          <w:rFonts w:cstheme="minorHAnsi"/>
        </w:rPr>
        <w:t xml:space="preserve">, and what resources are available </w:t>
      </w:r>
      <w:r w:rsidR="00995FFB" w:rsidRPr="00D60104">
        <w:rPr>
          <w:rFonts w:cstheme="minorHAnsi"/>
        </w:rPr>
        <w:t xml:space="preserve">to access further research, as </w:t>
      </w:r>
      <w:r w:rsidR="00E60A3C" w:rsidRPr="00D60104">
        <w:rPr>
          <w:rFonts w:cstheme="minorHAnsi"/>
        </w:rPr>
        <w:t>well as choosing a chiropractor.</w:t>
      </w:r>
      <w:r w:rsidR="00703F0D" w:rsidRPr="00D60104">
        <w:rPr>
          <w:rFonts w:cstheme="minorHAnsi"/>
          <w:b/>
          <w:u w:val="single"/>
        </w:rPr>
        <w:br w:type="page"/>
      </w:r>
    </w:p>
    <w:p w14:paraId="4DD6DFE4" w14:textId="13C75C96" w:rsidR="00F16A29" w:rsidRPr="008028E1" w:rsidRDefault="00B86070">
      <w:r>
        <w:rPr>
          <w:noProof/>
        </w:rPr>
        <w:lastRenderedPageBreak/>
        <mc:AlternateContent>
          <mc:Choice Requires="wpg">
            <w:drawing>
              <wp:anchor distT="0" distB="0" distL="228600" distR="228600" simplePos="0" relativeHeight="251658240" behindDoc="1" locked="0" layoutInCell="1" allowOverlap="1" wp14:anchorId="18281B4F" wp14:editId="268B08C6">
                <wp:simplePos x="0" y="0"/>
                <wp:positionH relativeFrom="margin">
                  <wp:posOffset>2105025</wp:posOffset>
                </wp:positionH>
                <wp:positionV relativeFrom="margin">
                  <wp:posOffset>9525</wp:posOffset>
                </wp:positionV>
                <wp:extent cx="1838325" cy="7324725"/>
                <wp:effectExtent l="0" t="0" r="9525" b="9525"/>
                <wp:wrapSquare wrapText="bothSides"/>
                <wp:docPr id="201" name="Group 201"/>
                <wp:cNvGraphicFramePr/>
                <a:graphic xmlns:a="http://schemas.openxmlformats.org/drawingml/2006/main">
                  <a:graphicData uri="http://schemas.microsoft.com/office/word/2010/wordprocessingGroup">
                    <wpg:wgp>
                      <wpg:cNvGrpSpPr/>
                      <wpg:grpSpPr>
                        <a:xfrm>
                          <a:off x="0" y="0"/>
                          <a:ext cx="1838325" cy="7324725"/>
                          <a:chOff x="-38100" y="25132"/>
                          <a:chExt cx="1838325" cy="6442086"/>
                        </a:xfrm>
                      </wpg:grpSpPr>
                      <wps:wsp>
                        <wps:cNvPr id="202" name="Rectangle 202"/>
                        <wps:cNvSpPr/>
                        <wps:spPr>
                          <a:xfrm>
                            <a:off x="-38100" y="25132"/>
                            <a:ext cx="18288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28575" y="862854"/>
                            <a:ext cx="1828800" cy="5604364"/>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4B34C83" w14:textId="65FD65C5" w:rsidR="00A01E54" w:rsidRDefault="008E23BE" w:rsidP="008E23BE">
                              <w:pPr>
                                <w:pStyle w:val="ListParagraph"/>
                                <w:numPr>
                                  <w:ilvl w:val="0"/>
                                  <w:numId w:val="2"/>
                                </w:numPr>
                                <w:rPr>
                                  <w:color w:val="FFFFFF" w:themeColor="background1"/>
                                </w:rPr>
                              </w:pPr>
                              <w:r>
                                <w:rPr>
                                  <w:color w:val="FFFFFF" w:themeColor="background1"/>
                                </w:rPr>
                                <w:t>10-20 minutes</w:t>
                              </w:r>
                            </w:p>
                            <w:p w14:paraId="45362755" w14:textId="33BB5E06" w:rsidR="008E23BE" w:rsidRDefault="00444B2B" w:rsidP="008E23BE">
                              <w:pPr>
                                <w:pStyle w:val="ListParagraph"/>
                                <w:numPr>
                                  <w:ilvl w:val="0"/>
                                  <w:numId w:val="2"/>
                                </w:numPr>
                                <w:rPr>
                                  <w:color w:val="FFFFFF" w:themeColor="background1"/>
                                </w:rPr>
                              </w:pPr>
                              <w:r>
                                <w:rPr>
                                  <w:color w:val="FFFFFF" w:themeColor="background1"/>
                                </w:rPr>
                                <w:t>Comfortable</w:t>
                              </w:r>
                            </w:p>
                            <w:p w14:paraId="3612D516" w14:textId="48907DC9" w:rsidR="00444B2B" w:rsidRDefault="00444B2B" w:rsidP="008E23BE">
                              <w:pPr>
                                <w:pStyle w:val="ListParagraph"/>
                                <w:numPr>
                                  <w:ilvl w:val="0"/>
                                  <w:numId w:val="2"/>
                                </w:numPr>
                                <w:rPr>
                                  <w:color w:val="FFFFFF" w:themeColor="background1"/>
                                </w:rPr>
                              </w:pPr>
                              <w:r>
                                <w:rPr>
                                  <w:color w:val="FFFFFF" w:themeColor="background1"/>
                                </w:rPr>
                                <w:t>Eliminate Distractions</w:t>
                              </w:r>
                            </w:p>
                            <w:p w14:paraId="6A3651AC" w14:textId="76554758" w:rsidR="00444B2B" w:rsidRDefault="006F2D5E" w:rsidP="008E23BE">
                              <w:pPr>
                                <w:pStyle w:val="ListParagraph"/>
                                <w:numPr>
                                  <w:ilvl w:val="0"/>
                                  <w:numId w:val="2"/>
                                </w:numPr>
                                <w:rPr>
                                  <w:color w:val="FFFFFF" w:themeColor="background1"/>
                                </w:rPr>
                              </w:pPr>
                              <w:r>
                                <w:rPr>
                                  <w:color w:val="FFFFFF" w:themeColor="background1"/>
                                </w:rPr>
                                <w:t>Time Discipline</w:t>
                              </w:r>
                            </w:p>
                            <w:p w14:paraId="409EED46" w14:textId="4DCF1E39" w:rsidR="00EB4A5A" w:rsidRDefault="00F720EC" w:rsidP="00EB4A5A">
                              <w:pPr>
                                <w:ind w:left="360"/>
                                <w:rPr>
                                  <w:color w:val="FFFFFF" w:themeColor="background1"/>
                                </w:rPr>
                              </w:pPr>
                              <w:r>
                                <w:rPr>
                                  <w:color w:val="FFFFFF" w:themeColor="background1"/>
                                </w:rPr>
                                <w:t>More Approach</w:t>
                              </w:r>
                              <w:r w:rsidR="00DE79D8">
                                <w:rPr>
                                  <w:color w:val="FFFFFF" w:themeColor="background1"/>
                                </w:rPr>
                                <w:t>es</w:t>
                              </w:r>
                            </w:p>
                            <w:p w14:paraId="551157C0" w14:textId="44D124A8" w:rsidR="003026BA" w:rsidRDefault="00DE79D8" w:rsidP="003026BA">
                              <w:pPr>
                                <w:pStyle w:val="ListParagraph"/>
                                <w:numPr>
                                  <w:ilvl w:val="0"/>
                                  <w:numId w:val="4"/>
                                </w:numPr>
                                <w:rPr>
                                  <w:color w:val="FFFFFF" w:themeColor="background1"/>
                                </w:rPr>
                              </w:pPr>
                              <w:r>
                                <w:rPr>
                                  <w:color w:val="FFFFFF" w:themeColor="background1"/>
                                </w:rPr>
                                <w:t>Select focus word or phrase; neutral word</w:t>
                              </w:r>
                              <w:r w:rsidR="00051BCA">
                                <w:rPr>
                                  <w:color w:val="FFFFFF" w:themeColor="background1"/>
                                </w:rPr>
                                <w:t xml:space="preserve"> or phrase.</w:t>
                              </w:r>
                            </w:p>
                            <w:p w14:paraId="26781A33" w14:textId="1E9224F9" w:rsidR="00051BCA" w:rsidRDefault="00051BCA" w:rsidP="003026BA">
                              <w:pPr>
                                <w:pStyle w:val="ListParagraph"/>
                                <w:numPr>
                                  <w:ilvl w:val="0"/>
                                  <w:numId w:val="4"/>
                                </w:numPr>
                                <w:rPr>
                                  <w:color w:val="FFFFFF" w:themeColor="background1"/>
                                </w:rPr>
                              </w:pPr>
                              <w:r>
                                <w:rPr>
                                  <w:color w:val="FFFFFF" w:themeColor="background1"/>
                                </w:rPr>
                                <w:t>Quiet comfortable seated position.</w:t>
                              </w:r>
                            </w:p>
                            <w:p w14:paraId="67A129EA" w14:textId="1FA29CB8" w:rsidR="00051BCA" w:rsidRDefault="009E2DBB" w:rsidP="003026BA">
                              <w:pPr>
                                <w:pStyle w:val="ListParagraph"/>
                                <w:numPr>
                                  <w:ilvl w:val="0"/>
                                  <w:numId w:val="4"/>
                                </w:numPr>
                                <w:rPr>
                                  <w:color w:val="FFFFFF" w:themeColor="background1"/>
                                </w:rPr>
                              </w:pPr>
                              <w:r>
                                <w:rPr>
                                  <w:color w:val="FFFFFF" w:themeColor="background1"/>
                                </w:rPr>
                                <w:t>Eyes Closed</w:t>
                              </w:r>
                            </w:p>
                            <w:p w14:paraId="3C62F59E" w14:textId="29D82840" w:rsidR="009E2DBB" w:rsidRDefault="009E2DBB" w:rsidP="003026BA">
                              <w:pPr>
                                <w:pStyle w:val="ListParagraph"/>
                                <w:numPr>
                                  <w:ilvl w:val="0"/>
                                  <w:numId w:val="4"/>
                                </w:numPr>
                                <w:rPr>
                                  <w:color w:val="FFFFFF" w:themeColor="background1"/>
                                </w:rPr>
                              </w:pPr>
                              <w:r>
                                <w:rPr>
                                  <w:color w:val="FFFFFF" w:themeColor="background1"/>
                                </w:rPr>
                                <w:t>Relax your Muscles</w:t>
                              </w:r>
                            </w:p>
                            <w:p w14:paraId="648CE455" w14:textId="7004FB95" w:rsidR="009E2DBB" w:rsidRDefault="00781CE8" w:rsidP="003026BA">
                              <w:pPr>
                                <w:pStyle w:val="ListParagraph"/>
                                <w:numPr>
                                  <w:ilvl w:val="0"/>
                                  <w:numId w:val="4"/>
                                </w:numPr>
                                <w:rPr>
                                  <w:color w:val="FFFFFF" w:themeColor="background1"/>
                                </w:rPr>
                              </w:pPr>
                              <w:r>
                                <w:rPr>
                                  <w:color w:val="FFFFFF" w:themeColor="background1"/>
                                </w:rPr>
                                <w:t>Slow, Natural Breathes; repeating</w:t>
                              </w:r>
                              <w:r w:rsidR="00256FB4">
                                <w:rPr>
                                  <w:color w:val="FFFFFF" w:themeColor="background1"/>
                                </w:rPr>
                                <w:t xml:space="preserve"> focus word/phrase on exhale.</w:t>
                              </w:r>
                            </w:p>
                            <w:p w14:paraId="0A348894" w14:textId="0C89A64F" w:rsidR="00256FB4" w:rsidRDefault="00E42DA6" w:rsidP="003026BA">
                              <w:pPr>
                                <w:pStyle w:val="ListParagraph"/>
                                <w:numPr>
                                  <w:ilvl w:val="0"/>
                                  <w:numId w:val="4"/>
                                </w:numPr>
                                <w:rPr>
                                  <w:color w:val="FFFFFF" w:themeColor="background1"/>
                                </w:rPr>
                              </w:pPr>
                              <w:r>
                                <w:rPr>
                                  <w:color w:val="FFFFFF" w:themeColor="background1"/>
                                </w:rPr>
                                <w:t>Positive Attitude</w:t>
                              </w:r>
                            </w:p>
                            <w:p w14:paraId="17BDDF98" w14:textId="58FB9330" w:rsidR="00FC349C" w:rsidRDefault="00AE3814" w:rsidP="003026BA">
                              <w:pPr>
                                <w:pStyle w:val="ListParagraph"/>
                                <w:numPr>
                                  <w:ilvl w:val="0"/>
                                  <w:numId w:val="4"/>
                                </w:numPr>
                                <w:rPr>
                                  <w:color w:val="FFFFFF" w:themeColor="background1"/>
                                </w:rPr>
                              </w:pPr>
                              <w:r>
                                <w:rPr>
                                  <w:color w:val="FFFFFF" w:themeColor="background1"/>
                                </w:rPr>
                                <w:t xml:space="preserve">After 10-20 </w:t>
                              </w:r>
                              <w:r w:rsidR="00D1595A">
                                <w:rPr>
                                  <w:color w:val="FFFFFF" w:themeColor="background1"/>
                                </w:rPr>
                                <w:t>minutes of</w:t>
                              </w:r>
                              <w:r w:rsidR="001B1515">
                                <w:rPr>
                                  <w:color w:val="FFFFFF" w:themeColor="background1"/>
                                </w:rPr>
                                <w:t xml:space="preserve"> </w:t>
                              </w:r>
                              <w:r w:rsidR="004D409C">
                                <w:rPr>
                                  <w:color w:val="FFFFFF" w:themeColor="background1"/>
                                </w:rPr>
                                <w:t xml:space="preserve">practice </w:t>
                              </w:r>
                              <w:r w:rsidR="00053287">
                                <w:rPr>
                                  <w:color w:val="FFFFFF" w:themeColor="background1"/>
                                </w:rPr>
                                <w:t xml:space="preserve">sit for a minute prior to </w:t>
                              </w:r>
                              <w:r w:rsidR="001430E7">
                                <w:rPr>
                                  <w:color w:val="FFFFFF" w:themeColor="background1"/>
                                </w:rPr>
                                <w:t>concludin</w:t>
                              </w:r>
                              <w:r w:rsidR="004D409C">
                                <w:rPr>
                                  <w:color w:val="FFFFFF" w:themeColor="background1"/>
                                </w:rPr>
                                <w:t>g.</w:t>
                              </w:r>
                            </w:p>
                            <w:p w14:paraId="684F1A14" w14:textId="47274FE7" w:rsidR="001430E7" w:rsidRPr="003026BA" w:rsidRDefault="001430E7" w:rsidP="003026BA">
                              <w:pPr>
                                <w:pStyle w:val="ListParagraph"/>
                                <w:numPr>
                                  <w:ilvl w:val="0"/>
                                  <w:numId w:val="4"/>
                                </w:numPr>
                                <w:rPr>
                                  <w:color w:val="FFFFFF" w:themeColor="background1"/>
                                </w:rPr>
                              </w:pPr>
                              <w:r>
                                <w:rPr>
                                  <w:color w:val="FFFFFF" w:themeColor="background1"/>
                                </w:rPr>
                                <w:t>Practice</w:t>
                              </w:r>
                              <w:r w:rsidR="00F41A07">
                                <w:rPr>
                                  <w:color w:val="FFFFFF" w:themeColor="background1"/>
                                </w:rPr>
                                <w:t>1-2 time per day.</w:t>
                              </w:r>
                            </w:p>
                            <w:p w14:paraId="71C1D6B4" w14:textId="3456B8A5" w:rsidR="006F2D5E" w:rsidRDefault="006F2D5E" w:rsidP="006F2D5E">
                              <w:pPr>
                                <w:pStyle w:val="ListParagraph"/>
                                <w:rPr>
                                  <w:color w:val="FFFFFF" w:themeColor="background1"/>
                                </w:rPr>
                              </w:pPr>
                            </w:p>
                            <w:p w14:paraId="7DF65227" w14:textId="306D90B5" w:rsidR="006F2D5E" w:rsidRPr="006F2D5E" w:rsidRDefault="006F2D5E" w:rsidP="006F2D5E">
                              <w:pPr>
                                <w:rPr>
                                  <w:color w:val="FFFFFF" w:themeColor="background1"/>
                                </w:rPr>
                              </w:pP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204" name="Text Box 204"/>
                        <wps:cNvSpPr txBox="1"/>
                        <wps:spPr>
                          <a:xfrm>
                            <a:off x="-3810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C5E0285" w14:textId="05A36804" w:rsidR="00C24D34" w:rsidRPr="00590075" w:rsidRDefault="00DE4C8E">
                              <w:pPr>
                                <w:pStyle w:val="NoSpacing"/>
                                <w:jc w:val="center"/>
                                <w:rPr>
                                  <w:rFonts w:asciiTheme="majorHAnsi" w:eastAsiaTheme="majorEastAsia" w:hAnsiTheme="majorHAnsi" w:cstheme="majorBidi"/>
                                  <w:b/>
                                  <w:caps/>
                                  <w:color w:val="D34817" w:themeColor="accent1"/>
                                  <w:sz w:val="28"/>
                                  <w:szCs w:val="28"/>
                                </w:rPr>
                              </w:pPr>
                              <w:r w:rsidRPr="00590075">
                                <w:rPr>
                                  <w:rFonts w:asciiTheme="majorHAnsi" w:eastAsiaTheme="majorEastAsia" w:hAnsiTheme="majorHAnsi" w:cstheme="majorBidi"/>
                                  <w:b/>
                                  <w:caps/>
                                  <w:color w:val="D34817" w:themeColor="accent1"/>
                                  <w:sz w:val="28"/>
                                  <w:szCs w:val="28"/>
                                </w:rPr>
                                <w:t>Relaxation Repsonse: Steps</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8281B4F" id="Group 201" o:spid="_x0000_s1026" style="position:absolute;margin-left:165.75pt;margin-top:.75pt;width:144.75pt;height:576.75pt;z-index:-251658240;mso-wrap-distance-left:18pt;mso-wrap-distance-right:18pt;mso-position-horizontal-relative:margin;mso-position-vertical-relative:margin;mso-width-relative:margin;mso-height-relative:margin" coordorigin="-381,251" coordsize="18383,6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">
                <v:rect id="Rectangle 202" o:spid="_x0000_s1027" style="position:absolute;left:-381;top:251;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" fillcolor="#d34817 [3204]" stroked="f" strokeweight="1pt"/>
                <v:rect id="Rectangle 203" o:spid="_x0000_s1028" style="position:absolute;left:-285;top:8628;width:18287;height:56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" fillcolor="#d34817 [3204]" stroked="f" strokeweight="1pt">
                  <v:textbox inset=",14.4pt,8.64pt,18pt">
                    <w:txbxContent>
                      <w:p w14:paraId="04B34C83" w14:textId="65FD65C5" w:rsidR="00A01E54" w:rsidRDefault="008E23BE" w:rsidP="008E23BE">
                        <w:pPr>
                          <w:pStyle w:val="ListParagraph"/>
                          <w:numPr>
                            <w:ilvl w:val="0"/>
                            <w:numId w:val="2"/>
                          </w:numPr>
                          <w:rPr>
                            <w:color w:val="FFFFFF" w:themeColor="background1"/>
                          </w:rPr>
                        </w:pPr>
                        <w:r>
                          <w:rPr>
                            <w:color w:val="FFFFFF" w:themeColor="background1"/>
                          </w:rPr>
                          <w:t>10-20 minutes</w:t>
                        </w:r>
                      </w:p>
                      <w:p w14:paraId="45362755" w14:textId="33BB5E06" w:rsidR="008E23BE" w:rsidRDefault="00444B2B" w:rsidP="008E23BE">
                        <w:pPr>
                          <w:pStyle w:val="ListParagraph"/>
                          <w:numPr>
                            <w:ilvl w:val="0"/>
                            <w:numId w:val="2"/>
                          </w:numPr>
                          <w:rPr>
                            <w:color w:val="FFFFFF" w:themeColor="background1"/>
                          </w:rPr>
                        </w:pPr>
                        <w:r>
                          <w:rPr>
                            <w:color w:val="FFFFFF" w:themeColor="background1"/>
                          </w:rPr>
                          <w:t>Comfortable</w:t>
                        </w:r>
                      </w:p>
                      <w:p w14:paraId="3612D516" w14:textId="48907DC9" w:rsidR="00444B2B" w:rsidRDefault="00444B2B" w:rsidP="008E23BE">
                        <w:pPr>
                          <w:pStyle w:val="ListParagraph"/>
                          <w:numPr>
                            <w:ilvl w:val="0"/>
                            <w:numId w:val="2"/>
                          </w:numPr>
                          <w:rPr>
                            <w:color w:val="FFFFFF" w:themeColor="background1"/>
                          </w:rPr>
                        </w:pPr>
                        <w:r>
                          <w:rPr>
                            <w:color w:val="FFFFFF" w:themeColor="background1"/>
                          </w:rPr>
                          <w:t>Eliminate Distractions</w:t>
                        </w:r>
                      </w:p>
                      <w:p w14:paraId="6A3651AC" w14:textId="76554758" w:rsidR="00444B2B" w:rsidRDefault="006F2D5E" w:rsidP="008E23BE">
                        <w:pPr>
                          <w:pStyle w:val="ListParagraph"/>
                          <w:numPr>
                            <w:ilvl w:val="0"/>
                            <w:numId w:val="2"/>
                          </w:numPr>
                          <w:rPr>
                            <w:color w:val="FFFFFF" w:themeColor="background1"/>
                          </w:rPr>
                        </w:pPr>
                        <w:r>
                          <w:rPr>
                            <w:color w:val="FFFFFF" w:themeColor="background1"/>
                          </w:rPr>
                          <w:t>Time Discipline</w:t>
                        </w:r>
                      </w:p>
                      <w:p w14:paraId="409EED46" w14:textId="4DCF1E39" w:rsidR="00EB4A5A" w:rsidRDefault="00F720EC" w:rsidP="00EB4A5A">
                        <w:pPr>
                          <w:ind w:left="360"/>
                          <w:rPr>
                            <w:color w:val="FFFFFF" w:themeColor="background1"/>
                          </w:rPr>
                        </w:pPr>
                        <w:r>
                          <w:rPr>
                            <w:color w:val="FFFFFF" w:themeColor="background1"/>
                          </w:rPr>
                          <w:t>More Approach</w:t>
                        </w:r>
                        <w:r w:rsidR="00DE79D8">
                          <w:rPr>
                            <w:color w:val="FFFFFF" w:themeColor="background1"/>
                          </w:rPr>
                          <w:t>es</w:t>
                        </w:r>
                      </w:p>
                      <w:p w14:paraId="551157C0" w14:textId="44D124A8" w:rsidR="003026BA" w:rsidRDefault="00DE79D8" w:rsidP="003026BA">
                        <w:pPr>
                          <w:pStyle w:val="ListParagraph"/>
                          <w:numPr>
                            <w:ilvl w:val="0"/>
                            <w:numId w:val="4"/>
                          </w:numPr>
                          <w:rPr>
                            <w:color w:val="FFFFFF" w:themeColor="background1"/>
                          </w:rPr>
                        </w:pPr>
                        <w:r>
                          <w:rPr>
                            <w:color w:val="FFFFFF" w:themeColor="background1"/>
                          </w:rPr>
                          <w:t>Select focus word or phrase; neutral word</w:t>
                        </w:r>
                        <w:r w:rsidR="00051BCA">
                          <w:rPr>
                            <w:color w:val="FFFFFF" w:themeColor="background1"/>
                          </w:rPr>
                          <w:t xml:space="preserve"> or phrase.</w:t>
                        </w:r>
                      </w:p>
                      <w:p w14:paraId="26781A33" w14:textId="1E9224F9" w:rsidR="00051BCA" w:rsidRDefault="00051BCA" w:rsidP="003026BA">
                        <w:pPr>
                          <w:pStyle w:val="ListParagraph"/>
                          <w:numPr>
                            <w:ilvl w:val="0"/>
                            <w:numId w:val="4"/>
                          </w:numPr>
                          <w:rPr>
                            <w:color w:val="FFFFFF" w:themeColor="background1"/>
                          </w:rPr>
                        </w:pPr>
                        <w:r>
                          <w:rPr>
                            <w:color w:val="FFFFFF" w:themeColor="background1"/>
                          </w:rPr>
                          <w:t>Quiet comfortable seated position.</w:t>
                        </w:r>
                      </w:p>
                      <w:p w14:paraId="67A129EA" w14:textId="1FA29CB8" w:rsidR="00051BCA" w:rsidRDefault="009E2DBB" w:rsidP="003026BA">
                        <w:pPr>
                          <w:pStyle w:val="ListParagraph"/>
                          <w:numPr>
                            <w:ilvl w:val="0"/>
                            <w:numId w:val="4"/>
                          </w:numPr>
                          <w:rPr>
                            <w:color w:val="FFFFFF" w:themeColor="background1"/>
                          </w:rPr>
                        </w:pPr>
                        <w:r>
                          <w:rPr>
                            <w:color w:val="FFFFFF" w:themeColor="background1"/>
                          </w:rPr>
                          <w:t>Eyes Closed</w:t>
                        </w:r>
                      </w:p>
                      <w:p w14:paraId="3C62F59E" w14:textId="29D82840" w:rsidR="009E2DBB" w:rsidRDefault="009E2DBB" w:rsidP="003026BA">
                        <w:pPr>
                          <w:pStyle w:val="ListParagraph"/>
                          <w:numPr>
                            <w:ilvl w:val="0"/>
                            <w:numId w:val="4"/>
                          </w:numPr>
                          <w:rPr>
                            <w:color w:val="FFFFFF" w:themeColor="background1"/>
                          </w:rPr>
                        </w:pPr>
                        <w:r>
                          <w:rPr>
                            <w:color w:val="FFFFFF" w:themeColor="background1"/>
                          </w:rPr>
                          <w:t>Relax your Muscles</w:t>
                        </w:r>
                      </w:p>
                      <w:p w14:paraId="648CE455" w14:textId="7004FB95" w:rsidR="009E2DBB" w:rsidRDefault="00781CE8" w:rsidP="003026BA">
                        <w:pPr>
                          <w:pStyle w:val="ListParagraph"/>
                          <w:numPr>
                            <w:ilvl w:val="0"/>
                            <w:numId w:val="4"/>
                          </w:numPr>
                          <w:rPr>
                            <w:color w:val="FFFFFF" w:themeColor="background1"/>
                          </w:rPr>
                        </w:pPr>
                        <w:r>
                          <w:rPr>
                            <w:color w:val="FFFFFF" w:themeColor="background1"/>
                          </w:rPr>
                          <w:t>Slow, Natural Breathes; repeating</w:t>
                        </w:r>
                        <w:r w:rsidR="00256FB4">
                          <w:rPr>
                            <w:color w:val="FFFFFF" w:themeColor="background1"/>
                          </w:rPr>
                          <w:t xml:space="preserve"> focus word/phrase on exhale.</w:t>
                        </w:r>
                      </w:p>
                      <w:p w14:paraId="0A348894" w14:textId="0C89A64F" w:rsidR="00256FB4" w:rsidRDefault="00E42DA6" w:rsidP="003026BA">
                        <w:pPr>
                          <w:pStyle w:val="ListParagraph"/>
                          <w:numPr>
                            <w:ilvl w:val="0"/>
                            <w:numId w:val="4"/>
                          </w:numPr>
                          <w:rPr>
                            <w:color w:val="FFFFFF" w:themeColor="background1"/>
                          </w:rPr>
                        </w:pPr>
                        <w:r>
                          <w:rPr>
                            <w:color w:val="FFFFFF" w:themeColor="background1"/>
                          </w:rPr>
                          <w:t>Positive Attitude</w:t>
                        </w:r>
                      </w:p>
                      <w:p w14:paraId="17BDDF98" w14:textId="58FB9330" w:rsidR="00FC349C" w:rsidRDefault="00AE3814" w:rsidP="003026BA">
                        <w:pPr>
                          <w:pStyle w:val="ListParagraph"/>
                          <w:numPr>
                            <w:ilvl w:val="0"/>
                            <w:numId w:val="4"/>
                          </w:numPr>
                          <w:rPr>
                            <w:color w:val="FFFFFF" w:themeColor="background1"/>
                          </w:rPr>
                        </w:pPr>
                        <w:r>
                          <w:rPr>
                            <w:color w:val="FFFFFF" w:themeColor="background1"/>
                          </w:rPr>
                          <w:t xml:space="preserve">After 10-20 </w:t>
                        </w:r>
                        <w:r w:rsidR="00D1595A">
                          <w:rPr>
                            <w:color w:val="FFFFFF" w:themeColor="background1"/>
                          </w:rPr>
                          <w:t>minutes of</w:t>
                        </w:r>
                        <w:r w:rsidR="001B1515">
                          <w:rPr>
                            <w:color w:val="FFFFFF" w:themeColor="background1"/>
                          </w:rPr>
                          <w:t xml:space="preserve"> </w:t>
                        </w:r>
                        <w:r w:rsidR="004D409C">
                          <w:rPr>
                            <w:color w:val="FFFFFF" w:themeColor="background1"/>
                          </w:rPr>
                          <w:t xml:space="preserve">practice </w:t>
                        </w:r>
                        <w:r w:rsidR="00053287">
                          <w:rPr>
                            <w:color w:val="FFFFFF" w:themeColor="background1"/>
                          </w:rPr>
                          <w:t xml:space="preserve">sit for a minute prior to </w:t>
                        </w:r>
                        <w:r w:rsidR="001430E7">
                          <w:rPr>
                            <w:color w:val="FFFFFF" w:themeColor="background1"/>
                          </w:rPr>
                          <w:t>concludin</w:t>
                        </w:r>
                        <w:r w:rsidR="004D409C">
                          <w:rPr>
                            <w:color w:val="FFFFFF" w:themeColor="background1"/>
                          </w:rPr>
                          <w:t>g.</w:t>
                        </w:r>
                      </w:p>
                      <w:p w14:paraId="684F1A14" w14:textId="47274FE7" w:rsidR="001430E7" w:rsidRPr="003026BA" w:rsidRDefault="001430E7" w:rsidP="003026BA">
                        <w:pPr>
                          <w:pStyle w:val="ListParagraph"/>
                          <w:numPr>
                            <w:ilvl w:val="0"/>
                            <w:numId w:val="4"/>
                          </w:numPr>
                          <w:rPr>
                            <w:color w:val="FFFFFF" w:themeColor="background1"/>
                          </w:rPr>
                        </w:pPr>
                        <w:r>
                          <w:rPr>
                            <w:color w:val="FFFFFF" w:themeColor="background1"/>
                          </w:rPr>
                          <w:t>Practice</w:t>
                        </w:r>
                        <w:r w:rsidR="00F41A07">
                          <w:rPr>
                            <w:color w:val="FFFFFF" w:themeColor="background1"/>
                          </w:rPr>
                          <w:t>1-2 time per day.</w:t>
                        </w:r>
                      </w:p>
                      <w:p w14:paraId="71C1D6B4" w14:textId="3456B8A5" w:rsidR="006F2D5E" w:rsidRDefault="006F2D5E" w:rsidP="006F2D5E">
                        <w:pPr>
                          <w:pStyle w:val="ListParagraph"/>
                          <w:rPr>
                            <w:color w:val="FFFFFF" w:themeColor="background1"/>
                          </w:rPr>
                        </w:pPr>
                      </w:p>
                      <w:p w14:paraId="7DF65227" w14:textId="306D90B5" w:rsidR="006F2D5E" w:rsidRPr="006F2D5E" w:rsidRDefault="006F2D5E" w:rsidP="006F2D5E">
                        <w:pPr>
                          <w:rPr>
                            <w:color w:val="FFFFFF" w:themeColor="background1"/>
                          </w:rPr>
                        </w:pPr>
                      </w:p>
                    </w:txbxContent>
                  </v:textbox>
                </v:rect>
                <v:shapetype id="_x0000_t202" coordsize="21600,21600" o:spt="202" path="m,l,21600r21600,l21600,xe">
                  <v:stroke joinstyle="miter"/>
                  <v:path gradientshapeok="t" o:connecttype="rect"/>
                </v:shapetype>
                <v:shape id="Text Box 204" o:spid="_x0000_s1029" type="#_x0000_t202" style="position:absolute;left:-381;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" fillcolor="white [3212]" stroked="f" strokeweight=".5pt">
                  <v:textbox inset=",7.2pt,,7.2pt">
                    <w:txbxContent>
                      <w:p w14:paraId="3C5E0285" w14:textId="05A36804" w:rsidR="00C24D34" w:rsidRPr="00590075" w:rsidRDefault="00DE4C8E">
                        <w:pPr>
                          <w:pStyle w:val="NoSpacing"/>
                          <w:jc w:val="center"/>
                          <w:rPr>
                            <w:rFonts w:asciiTheme="majorHAnsi" w:eastAsiaTheme="majorEastAsia" w:hAnsiTheme="majorHAnsi" w:cstheme="majorBidi"/>
                            <w:b/>
                            <w:caps/>
                            <w:color w:val="D34817" w:themeColor="accent1"/>
                            <w:sz w:val="28"/>
                            <w:szCs w:val="28"/>
                          </w:rPr>
                        </w:pPr>
                        <w:r w:rsidRPr="00590075">
                          <w:rPr>
                            <w:rFonts w:asciiTheme="majorHAnsi" w:eastAsiaTheme="majorEastAsia" w:hAnsiTheme="majorHAnsi" w:cstheme="majorBidi"/>
                            <w:b/>
                            <w:caps/>
                            <w:color w:val="D34817" w:themeColor="accent1"/>
                            <w:sz w:val="28"/>
                            <w:szCs w:val="28"/>
                          </w:rPr>
                          <w:t>Relaxation Repsonse: Steps</w:t>
                        </w:r>
                      </w:p>
                    </w:txbxContent>
                  </v:textbox>
                </v:shape>
                <w10:wrap type="square" anchorx="margin" anchory="margin"/>
              </v:group>
            </w:pict>
          </mc:Fallback>
        </mc:AlternateContent>
      </w:r>
    </w:p>
    <w:p w14:paraId="1922062A" w14:textId="4E46F8E6" w:rsidR="00F16A29" w:rsidRPr="001C73A6" w:rsidRDefault="00F16A29" w:rsidP="001B2E9E">
      <w:pPr>
        <w:jc w:val="center"/>
      </w:pPr>
    </w:p>
    <w:p w14:paraId="5DF670F3" w14:textId="77777777" w:rsidR="00197574" w:rsidRDefault="00715DDB">
      <w:r>
        <w:rPr>
          <w:noProof/>
        </w:rPr>
        <mc:AlternateContent>
          <mc:Choice Requires="wpg">
            <w:drawing>
              <wp:anchor distT="45720" distB="45720" distL="182880" distR="182880" simplePos="0" relativeHeight="251662336" behindDoc="0" locked="0" layoutInCell="1" allowOverlap="1" wp14:anchorId="4DCB82B1" wp14:editId="0901A831">
                <wp:simplePos x="0" y="0"/>
                <wp:positionH relativeFrom="margin">
                  <wp:posOffset>4095750</wp:posOffset>
                </wp:positionH>
                <wp:positionV relativeFrom="margin">
                  <wp:posOffset>1095375</wp:posOffset>
                </wp:positionV>
                <wp:extent cx="2581275" cy="5085715"/>
                <wp:effectExtent l="0" t="0" r="9525" b="635"/>
                <wp:wrapSquare wrapText="bothSides"/>
                <wp:docPr id="4" name="Group 4"/>
                <wp:cNvGraphicFramePr/>
                <a:graphic xmlns:a="http://schemas.openxmlformats.org/drawingml/2006/main">
                  <a:graphicData uri="http://schemas.microsoft.com/office/word/2010/wordprocessingGroup">
                    <wpg:wgp>
                      <wpg:cNvGrpSpPr/>
                      <wpg:grpSpPr>
                        <a:xfrm>
                          <a:off x="0" y="0"/>
                          <a:ext cx="2581275" cy="5085715"/>
                          <a:chOff x="57170" y="0"/>
                          <a:chExt cx="3567449" cy="4240745"/>
                        </a:xfrm>
                      </wpg:grpSpPr>
                      <wps:wsp>
                        <wps:cNvPr id="5" name="Rectangle 5"/>
                        <wps:cNvSpPr/>
                        <wps:spPr>
                          <a:xfrm>
                            <a:off x="57170" y="0"/>
                            <a:ext cx="3567449" cy="63714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29BB93E" w14:textId="1E221085" w:rsidR="00715DDB" w:rsidRPr="007511B8" w:rsidRDefault="00251E0D">
                              <w:pPr>
                                <w:jc w:val="center"/>
                                <w:rPr>
                                  <w:rFonts w:asciiTheme="majorHAnsi" w:eastAsiaTheme="majorEastAsia" w:hAnsiTheme="majorHAnsi" w:cstheme="majorBidi"/>
                                  <w:b/>
                                  <w:color w:val="FFFFFF" w:themeColor="background1"/>
                                  <w:sz w:val="24"/>
                                  <w:szCs w:val="28"/>
                                </w:rPr>
                              </w:pPr>
                              <w:r w:rsidRPr="007511B8">
                                <w:rPr>
                                  <w:rFonts w:asciiTheme="majorHAnsi" w:eastAsiaTheme="majorEastAsia" w:hAnsiTheme="majorHAnsi" w:cstheme="majorBidi"/>
                                  <w:b/>
                                  <w:color w:val="FFFFFF" w:themeColor="background1"/>
                                  <w:sz w:val="24"/>
                                  <w:szCs w:val="28"/>
                                </w:rPr>
                                <w:t>Resources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Text Box 6"/>
                        <wps:cNvSpPr txBox="1"/>
                        <wps:spPr>
                          <a:xfrm>
                            <a:off x="57170" y="736785"/>
                            <a:ext cx="3567449" cy="35039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338951" w14:textId="278EA43F" w:rsidR="001133EB" w:rsidRPr="00BC765D" w:rsidRDefault="001133EB">
                              <w:pPr>
                                <w:rPr>
                                  <w:b/>
                                  <w:caps/>
                                  <w:color w:val="D34817" w:themeColor="accent1"/>
                                </w:rPr>
                              </w:pPr>
                              <w:r w:rsidRPr="00BC765D">
                                <w:rPr>
                                  <w:b/>
                                  <w:caps/>
                                  <w:color w:val="D34817" w:themeColor="accent1"/>
                                </w:rPr>
                                <w:t>Evidence/research</w:t>
                              </w:r>
                              <w:r w:rsidR="002D21B8" w:rsidRPr="00BC765D">
                                <w:rPr>
                                  <w:b/>
                                  <w:caps/>
                                  <w:color w:val="D34817" w:themeColor="accent1"/>
                                </w:rPr>
                                <w:t>:</w:t>
                              </w:r>
                              <w:r w:rsidR="00BC765D" w:rsidRPr="00BC765D">
                                <w:rPr>
                                  <w:b/>
                                  <w:caps/>
                                  <w:color w:val="D34817" w:themeColor="accent1"/>
                                </w:rPr>
                                <w:t xml:space="preserve"> </w:t>
                              </w:r>
                              <w:r w:rsidR="002D21B8" w:rsidRPr="00BC765D">
                                <w:rPr>
                                  <w:b/>
                                  <w:caps/>
                                  <w:color w:val="D34817" w:themeColor="accent1"/>
                                </w:rPr>
                                <w:t>Mbt</w:t>
                              </w:r>
                            </w:p>
                            <w:p w14:paraId="0B1E7B15" w14:textId="00F14011" w:rsidR="00715DDB" w:rsidRPr="00042795" w:rsidRDefault="009B5F05">
                              <w:pPr>
                                <w:rPr>
                                  <w:caps/>
                                  <w:color w:val="D34817" w:themeColor="accent1"/>
                                </w:rPr>
                              </w:pPr>
                              <w:r w:rsidRPr="00042795">
                                <w:rPr>
                                  <w:caps/>
                                  <w:color w:val="D34817" w:themeColor="accent1"/>
                                </w:rPr>
                                <w:t xml:space="preserve">Journal of the </w:t>
                              </w:r>
                              <w:r w:rsidR="00F1296C" w:rsidRPr="00042795">
                                <w:rPr>
                                  <w:caps/>
                                  <w:color w:val="D34817" w:themeColor="accent1"/>
                                </w:rPr>
                                <w:t>american board of family practice</w:t>
                              </w:r>
                            </w:p>
                            <w:p w14:paraId="7C7D071F" w14:textId="159ABC5B" w:rsidR="00F1296C" w:rsidRDefault="00E412A8">
                              <w:pPr>
                                <w:rPr>
                                  <w:caps/>
                                  <w:color w:val="D34817" w:themeColor="accent1"/>
                                </w:rPr>
                              </w:pPr>
                              <w:hyperlink r:id="rId5" w:history="1">
                                <w:r w:rsidR="00042795" w:rsidRPr="000C6C31">
                                  <w:rPr>
                                    <w:rStyle w:val="Hyperlink"/>
                                    <w:caps/>
                                  </w:rPr>
                                  <w:t>https://www.jabfm.org/content/16/2/131.full</w:t>
                                </w:r>
                              </w:hyperlink>
                            </w:p>
                            <w:p w14:paraId="15BF0254" w14:textId="4F66AB1D" w:rsidR="00BC765D" w:rsidRPr="00E203EA" w:rsidRDefault="00F553C2">
                              <w:pPr>
                                <w:rPr>
                                  <w:b/>
                                  <w:caps/>
                                  <w:color w:val="D34817" w:themeColor="accent1"/>
                                </w:rPr>
                              </w:pPr>
                              <w:r>
                                <w:rPr>
                                  <w:b/>
                                  <w:caps/>
                                  <w:color w:val="D34817" w:themeColor="accent1"/>
                                </w:rPr>
                                <w:t>Information</w:t>
                              </w:r>
                              <w:r w:rsidR="00762F54">
                                <w:rPr>
                                  <w:b/>
                                  <w:caps/>
                                  <w:color w:val="D34817" w:themeColor="accent1"/>
                                </w:rPr>
                                <w:t>: Meditation</w:t>
                              </w:r>
                            </w:p>
                            <w:p w14:paraId="08ECE5F2" w14:textId="1F591EBA" w:rsidR="00042795" w:rsidRDefault="00C87598">
                              <w:pPr>
                                <w:rPr>
                                  <w:caps/>
                                  <w:color w:val="D34817" w:themeColor="accent1"/>
                                </w:rPr>
                              </w:pPr>
                              <w:r>
                                <w:rPr>
                                  <w:caps/>
                                  <w:color w:val="D34817" w:themeColor="accent1"/>
                                </w:rPr>
                                <w:t xml:space="preserve">National Center for </w:t>
                              </w:r>
                              <w:r w:rsidR="00BC765D">
                                <w:rPr>
                                  <w:caps/>
                                  <w:color w:val="D34817" w:themeColor="accent1"/>
                                </w:rPr>
                                <w:t>Complementary and Integrative health</w:t>
                              </w:r>
                            </w:p>
                            <w:p w14:paraId="38FC8304" w14:textId="6B55C82B" w:rsidR="00E203EA" w:rsidRDefault="00E412A8">
                              <w:pPr>
                                <w:rPr>
                                  <w:caps/>
                                  <w:color w:val="D34817" w:themeColor="accent1"/>
                                </w:rPr>
                              </w:pPr>
                              <w:hyperlink r:id="rId6" w:history="1">
                                <w:r w:rsidR="00454457" w:rsidRPr="000C6C31">
                                  <w:rPr>
                                    <w:rStyle w:val="Hyperlink"/>
                                    <w:caps/>
                                  </w:rPr>
                                  <w:t>https://www.nccih.nih.gov/health/meditation</w:t>
                                </w:r>
                              </w:hyperlink>
                            </w:p>
                            <w:p w14:paraId="54ECFDE0" w14:textId="5017E00C" w:rsidR="00B00FFF" w:rsidRDefault="00F553C2">
                              <w:pPr>
                                <w:rPr>
                                  <w:b/>
                                  <w:caps/>
                                  <w:color w:val="D34817" w:themeColor="accent1"/>
                                </w:rPr>
                              </w:pPr>
                              <w:r>
                                <w:rPr>
                                  <w:b/>
                                  <w:caps/>
                                  <w:color w:val="D34817" w:themeColor="accent1"/>
                                </w:rPr>
                                <w:t>education/</w:t>
                              </w:r>
                              <w:r w:rsidR="009811B8">
                                <w:rPr>
                                  <w:b/>
                                  <w:caps/>
                                  <w:color w:val="D34817" w:themeColor="accent1"/>
                                </w:rPr>
                                <w:t>Training/Certification</w:t>
                              </w:r>
                              <w:r>
                                <w:rPr>
                                  <w:b/>
                                  <w:caps/>
                                  <w:color w:val="D34817" w:themeColor="accent1"/>
                                </w:rPr>
                                <w:t>:Mbt</w:t>
                              </w:r>
                            </w:p>
                            <w:p w14:paraId="29AEA7F4" w14:textId="07F2620A" w:rsidR="009811B8" w:rsidRPr="00F553C2" w:rsidRDefault="00D93CEF">
                              <w:pPr>
                                <w:rPr>
                                  <w:caps/>
                                  <w:color w:val="D34817" w:themeColor="accent1"/>
                                </w:rPr>
                              </w:pPr>
                              <w:r w:rsidRPr="00F553C2">
                                <w:rPr>
                                  <w:caps/>
                                  <w:color w:val="D34817" w:themeColor="accent1"/>
                                </w:rPr>
                                <w:t>the center for mind-body medicine</w:t>
                              </w:r>
                            </w:p>
                            <w:p w14:paraId="78A7C1DE" w14:textId="55CA3AB2" w:rsidR="00D93CEF" w:rsidRPr="00F553C2" w:rsidRDefault="00E412A8">
                              <w:pPr>
                                <w:rPr>
                                  <w:caps/>
                                  <w:color w:val="D34817" w:themeColor="accent1"/>
                                </w:rPr>
                              </w:pPr>
                              <w:hyperlink r:id="rId7" w:history="1">
                                <w:r w:rsidR="00F553C2" w:rsidRPr="00F553C2">
                                  <w:rPr>
                                    <w:rStyle w:val="Hyperlink"/>
                                    <w:caps/>
                                  </w:rPr>
                                  <w:t>https://cmbm.org/trainings/mind-body-medicine/</w:t>
                                </w:r>
                              </w:hyperlink>
                            </w:p>
                            <w:p w14:paraId="41A4E79E" w14:textId="77777777" w:rsidR="00F553C2" w:rsidRPr="00B00FFF" w:rsidRDefault="00F553C2">
                              <w:pPr>
                                <w:rPr>
                                  <w:b/>
                                  <w:caps/>
                                  <w:color w:val="D34817" w:themeColor="accent1"/>
                                </w:rPr>
                              </w:pPr>
                            </w:p>
                            <w:p w14:paraId="25A93CFB" w14:textId="77777777" w:rsidR="00454457" w:rsidRPr="00042795" w:rsidRDefault="00454457">
                              <w:pPr>
                                <w:rPr>
                                  <w:caps/>
                                  <w:color w:val="D34817" w:themeColor="accent1"/>
                                </w:rPr>
                              </w:pP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DCB82B1" id="Group 4" o:spid="_x0000_s1030" style="position:absolute;margin-left:322.5pt;margin-top:86.25pt;width:203.25pt;height:400.45pt;z-index:251662336;mso-wrap-distance-left:14.4pt;mso-wrap-distance-top:3.6pt;mso-wrap-distance-right:14.4pt;mso-wrap-distance-bottom:3.6pt;mso-position-horizontal-relative:margin;mso-position-vertical-relative:margin;mso-width-relative:margin;mso-height-relative:margin" coordorigin="571" coordsize="35674,42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">
                <v:rect id="Rectangle 5" o:spid="_x0000_s1031" style="position:absolute;left:571;width:35675;height:63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" fillcolor="#d34817 [3204]" stroked="f" strokeweight="1pt">
                  <v:textbox>
                    <w:txbxContent>
                      <w:p w14:paraId="629BB93E" w14:textId="1E221085" w:rsidR="00715DDB" w:rsidRPr="007511B8" w:rsidRDefault="00251E0D">
                        <w:pPr>
                          <w:jc w:val="center"/>
                          <w:rPr>
                            <w:rFonts w:asciiTheme="majorHAnsi" w:eastAsiaTheme="majorEastAsia" w:hAnsiTheme="majorHAnsi" w:cstheme="majorBidi"/>
                            <w:b/>
                            <w:color w:val="FFFFFF" w:themeColor="background1"/>
                            <w:sz w:val="24"/>
                            <w:szCs w:val="28"/>
                          </w:rPr>
                        </w:pPr>
                        <w:r w:rsidRPr="007511B8">
                          <w:rPr>
                            <w:rFonts w:asciiTheme="majorHAnsi" w:eastAsiaTheme="majorEastAsia" w:hAnsiTheme="majorHAnsi" w:cstheme="majorBidi"/>
                            <w:b/>
                            <w:color w:val="FFFFFF" w:themeColor="background1"/>
                            <w:sz w:val="24"/>
                            <w:szCs w:val="28"/>
                          </w:rPr>
                          <w:t>Resources</w:t>
                        </w:r>
                      </w:p>
                    </w:txbxContent>
                  </v:textbox>
                </v:rect>
                <v:shape id="Text Box 6" o:spid="_x0000_s1032" type="#_x0000_t202" style="position:absolute;left:571;top:7367;width:35675;height:35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" filled="f" stroked="f" strokeweight=".5pt">
                  <v:textbox inset=",7.2pt,,0">
                    <w:txbxContent>
                      <w:p w14:paraId="42338951" w14:textId="278EA43F" w:rsidR="001133EB" w:rsidRPr="00BC765D" w:rsidRDefault="001133EB">
                        <w:pPr>
                          <w:rPr>
                            <w:b/>
                            <w:caps/>
                            <w:color w:val="D34817" w:themeColor="accent1"/>
                          </w:rPr>
                        </w:pPr>
                        <w:r w:rsidRPr="00BC765D">
                          <w:rPr>
                            <w:b/>
                            <w:caps/>
                            <w:color w:val="D34817" w:themeColor="accent1"/>
                          </w:rPr>
                          <w:t>Evidence/research</w:t>
                        </w:r>
                        <w:r w:rsidR="002D21B8" w:rsidRPr="00BC765D">
                          <w:rPr>
                            <w:b/>
                            <w:caps/>
                            <w:color w:val="D34817" w:themeColor="accent1"/>
                          </w:rPr>
                          <w:t>:</w:t>
                        </w:r>
                        <w:r w:rsidR="00BC765D" w:rsidRPr="00BC765D">
                          <w:rPr>
                            <w:b/>
                            <w:caps/>
                            <w:color w:val="D34817" w:themeColor="accent1"/>
                          </w:rPr>
                          <w:t xml:space="preserve"> </w:t>
                        </w:r>
                        <w:r w:rsidR="002D21B8" w:rsidRPr="00BC765D">
                          <w:rPr>
                            <w:b/>
                            <w:caps/>
                            <w:color w:val="D34817" w:themeColor="accent1"/>
                          </w:rPr>
                          <w:t>Mbt</w:t>
                        </w:r>
                      </w:p>
                      <w:p w14:paraId="0B1E7B15" w14:textId="00F14011" w:rsidR="00715DDB" w:rsidRPr="00042795" w:rsidRDefault="009B5F05">
                        <w:pPr>
                          <w:rPr>
                            <w:caps/>
                            <w:color w:val="D34817" w:themeColor="accent1"/>
                          </w:rPr>
                        </w:pPr>
                        <w:r w:rsidRPr="00042795">
                          <w:rPr>
                            <w:caps/>
                            <w:color w:val="D34817" w:themeColor="accent1"/>
                          </w:rPr>
                          <w:t xml:space="preserve">Journal of the </w:t>
                        </w:r>
                        <w:r w:rsidR="00F1296C" w:rsidRPr="00042795">
                          <w:rPr>
                            <w:caps/>
                            <w:color w:val="D34817" w:themeColor="accent1"/>
                          </w:rPr>
                          <w:t>american board of family practice</w:t>
                        </w:r>
                      </w:p>
                      <w:p w14:paraId="7C7D071F" w14:textId="159ABC5B" w:rsidR="00F1296C" w:rsidRDefault="00E412A8">
                        <w:pPr>
                          <w:rPr>
                            <w:caps/>
                            <w:color w:val="D34817" w:themeColor="accent1"/>
                          </w:rPr>
                        </w:pPr>
                        <w:hyperlink r:id="rId8" w:history="1">
                          <w:r w:rsidR="00042795" w:rsidRPr="000C6C31">
                            <w:rPr>
                              <w:rStyle w:val="Hyperlink"/>
                              <w:caps/>
                            </w:rPr>
                            <w:t>https://www.jabfm.org/content/16/2/131.full</w:t>
                          </w:r>
                        </w:hyperlink>
                      </w:p>
                      <w:p w14:paraId="15BF0254" w14:textId="4F66AB1D" w:rsidR="00BC765D" w:rsidRPr="00E203EA" w:rsidRDefault="00F553C2">
                        <w:pPr>
                          <w:rPr>
                            <w:b/>
                            <w:caps/>
                            <w:color w:val="D34817" w:themeColor="accent1"/>
                          </w:rPr>
                        </w:pPr>
                        <w:r>
                          <w:rPr>
                            <w:b/>
                            <w:caps/>
                            <w:color w:val="D34817" w:themeColor="accent1"/>
                          </w:rPr>
                          <w:t>Information</w:t>
                        </w:r>
                        <w:r w:rsidR="00762F54">
                          <w:rPr>
                            <w:b/>
                            <w:caps/>
                            <w:color w:val="D34817" w:themeColor="accent1"/>
                          </w:rPr>
                          <w:t>: Meditation</w:t>
                        </w:r>
                      </w:p>
                      <w:p w14:paraId="08ECE5F2" w14:textId="1F591EBA" w:rsidR="00042795" w:rsidRDefault="00C87598">
                        <w:pPr>
                          <w:rPr>
                            <w:caps/>
                            <w:color w:val="D34817" w:themeColor="accent1"/>
                          </w:rPr>
                        </w:pPr>
                        <w:r>
                          <w:rPr>
                            <w:caps/>
                            <w:color w:val="D34817" w:themeColor="accent1"/>
                          </w:rPr>
                          <w:t xml:space="preserve">National Center for </w:t>
                        </w:r>
                        <w:r w:rsidR="00BC765D">
                          <w:rPr>
                            <w:caps/>
                            <w:color w:val="D34817" w:themeColor="accent1"/>
                          </w:rPr>
                          <w:t>Complementary and Integrative health</w:t>
                        </w:r>
                      </w:p>
                      <w:p w14:paraId="38FC8304" w14:textId="6B55C82B" w:rsidR="00E203EA" w:rsidRDefault="00E412A8">
                        <w:pPr>
                          <w:rPr>
                            <w:caps/>
                            <w:color w:val="D34817" w:themeColor="accent1"/>
                          </w:rPr>
                        </w:pPr>
                        <w:hyperlink r:id="rId9" w:history="1">
                          <w:r w:rsidR="00454457" w:rsidRPr="000C6C31">
                            <w:rPr>
                              <w:rStyle w:val="Hyperlink"/>
                              <w:caps/>
                            </w:rPr>
                            <w:t>https://www.nccih.nih.gov/health/meditation</w:t>
                          </w:r>
                        </w:hyperlink>
                      </w:p>
                      <w:p w14:paraId="54ECFDE0" w14:textId="5017E00C" w:rsidR="00B00FFF" w:rsidRDefault="00F553C2">
                        <w:pPr>
                          <w:rPr>
                            <w:b/>
                            <w:caps/>
                            <w:color w:val="D34817" w:themeColor="accent1"/>
                          </w:rPr>
                        </w:pPr>
                        <w:r>
                          <w:rPr>
                            <w:b/>
                            <w:caps/>
                            <w:color w:val="D34817" w:themeColor="accent1"/>
                          </w:rPr>
                          <w:t>education/</w:t>
                        </w:r>
                        <w:r w:rsidR="009811B8">
                          <w:rPr>
                            <w:b/>
                            <w:caps/>
                            <w:color w:val="D34817" w:themeColor="accent1"/>
                          </w:rPr>
                          <w:t>Training/Certification</w:t>
                        </w:r>
                        <w:r>
                          <w:rPr>
                            <w:b/>
                            <w:caps/>
                            <w:color w:val="D34817" w:themeColor="accent1"/>
                          </w:rPr>
                          <w:t>:Mbt</w:t>
                        </w:r>
                      </w:p>
                      <w:p w14:paraId="29AEA7F4" w14:textId="07F2620A" w:rsidR="009811B8" w:rsidRPr="00F553C2" w:rsidRDefault="00D93CEF">
                        <w:pPr>
                          <w:rPr>
                            <w:caps/>
                            <w:color w:val="D34817" w:themeColor="accent1"/>
                          </w:rPr>
                        </w:pPr>
                        <w:r w:rsidRPr="00F553C2">
                          <w:rPr>
                            <w:caps/>
                            <w:color w:val="D34817" w:themeColor="accent1"/>
                          </w:rPr>
                          <w:t>the center for mind-body medicine</w:t>
                        </w:r>
                      </w:p>
                      <w:p w14:paraId="78A7C1DE" w14:textId="55CA3AB2" w:rsidR="00D93CEF" w:rsidRPr="00F553C2" w:rsidRDefault="00E412A8">
                        <w:pPr>
                          <w:rPr>
                            <w:caps/>
                            <w:color w:val="D34817" w:themeColor="accent1"/>
                          </w:rPr>
                        </w:pPr>
                        <w:hyperlink r:id="rId10" w:history="1">
                          <w:r w:rsidR="00F553C2" w:rsidRPr="00F553C2">
                            <w:rPr>
                              <w:rStyle w:val="Hyperlink"/>
                              <w:caps/>
                            </w:rPr>
                            <w:t>https://cmbm.org/trainings/mind-body-medicine/</w:t>
                          </w:r>
                        </w:hyperlink>
                      </w:p>
                      <w:p w14:paraId="41A4E79E" w14:textId="77777777" w:rsidR="00F553C2" w:rsidRPr="00B00FFF" w:rsidRDefault="00F553C2">
                        <w:pPr>
                          <w:rPr>
                            <w:b/>
                            <w:caps/>
                            <w:color w:val="D34817" w:themeColor="accent1"/>
                          </w:rPr>
                        </w:pPr>
                      </w:p>
                      <w:p w14:paraId="25A93CFB" w14:textId="77777777" w:rsidR="00454457" w:rsidRPr="00042795" w:rsidRDefault="00454457">
                        <w:pPr>
                          <w:rPr>
                            <w:caps/>
                            <w:color w:val="D34817" w:themeColor="accent1"/>
                          </w:rPr>
                        </w:pPr>
                      </w:p>
                    </w:txbxContent>
                  </v:textbox>
                </v:shape>
                <w10:wrap type="square" anchorx="margin" anchory="margin"/>
              </v:group>
            </w:pict>
          </mc:Fallback>
        </mc:AlternateContent>
      </w:r>
      <w:r w:rsidR="0080303E">
        <w:rPr>
          <w:noProof/>
        </w:rPr>
        <mc:AlternateContent>
          <mc:Choice Requires="wpg">
            <w:drawing>
              <wp:anchor distT="45720" distB="45720" distL="182880" distR="182880" simplePos="0" relativeHeight="251660288" behindDoc="0" locked="0" layoutInCell="1" allowOverlap="1" wp14:anchorId="00481AE3" wp14:editId="1F9E215E">
                <wp:simplePos x="0" y="0"/>
                <wp:positionH relativeFrom="page">
                  <wp:posOffset>171450</wp:posOffset>
                </wp:positionH>
                <wp:positionV relativeFrom="margin">
                  <wp:posOffset>1085850</wp:posOffset>
                </wp:positionV>
                <wp:extent cx="2714625" cy="4914900"/>
                <wp:effectExtent l="0" t="0" r="9525" b="0"/>
                <wp:wrapSquare wrapText="bothSides"/>
                <wp:docPr id="198" name="Group 198"/>
                <wp:cNvGraphicFramePr/>
                <a:graphic xmlns:a="http://schemas.openxmlformats.org/drawingml/2006/main">
                  <a:graphicData uri="http://schemas.microsoft.com/office/word/2010/wordprocessingGroup">
                    <wpg:wgp>
                      <wpg:cNvGrpSpPr/>
                      <wpg:grpSpPr>
                        <a:xfrm>
                          <a:off x="0" y="0"/>
                          <a:ext cx="2714625" cy="4914900"/>
                          <a:chOff x="0" y="-48674"/>
                          <a:chExt cx="3589571" cy="1718228"/>
                        </a:xfrm>
                      </wpg:grpSpPr>
                      <wps:wsp>
                        <wps:cNvPr id="199" name="Rectangle 199"/>
                        <wps:cNvSpPr/>
                        <wps:spPr>
                          <a:xfrm>
                            <a:off x="22124" y="-48674"/>
                            <a:ext cx="3567447"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970BF4" w14:textId="2D3583A0" w:rsidR="0080303E" w:rsidRPr="00590075" w:rsidRDefault="003D4209">
                              <w:pPr>
                                <w:jc w:val="center"/>
                                <w:rPr>
                                  <w:rFonts w:asciiTheme="majorHAnsi" w:eastAsiaTheme="majorEastAsia" w:hAnsiTheme="majorHAnsi" w:cstheme="majorBidi"/>
                                  <w:b/>
                                  <w:color w:val="FFFFFF" w:themeColor="background1"/>
                                  <w:sz w:val="24"/>
                                  <w:szCs w:val="24"/>
                                </w:rPr>
                              </w:pPr>
                              <w:r w:rsidRPr="00590075">
                                <w:rPr>
                                  <w:rFonts w:asciiTheme="majorHAnsi" w:eastAsiaTheme="majorEastAsia" w:hAnsiTheme="majorHAnsi" w:cstheme="majorBidi"/>
                                  <w:b/>
                                  <w:color w:val="FFFFFF" w:themeColor="background1"/>
                                  <w:sz w:val="24"/>
                                  <w:szCs w:val="24"/>
                                </w:rPr>
                                <w:t>Levels of Consciousness</w:t>
                              </w:r>
                              <w:r w:rsidR="00B564C0" w:rsidRPr="00590075">
                                <w:rPr>
                                  <w:rFonts w:asciiTheme="majorHAnsi" w:eastAsiaTheme="majorEastAsia" w:hAnsiTheme="majorHAnsi" w:cstheme="majorBidi"/>
                                  <w:b/>
                                  <w:color w:val="FFFFFF" w:themeColor="background1"/>
                                  <w:sz w:val="24"/>
                                  <w:szCs w:val="24"/>
                                </w:rPr>
                                <w:t xml:space="preserve"> in Meditation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0" y="252695"/>
                            <a:ext cx="3567447" cy="141685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D5DD536" w14:textId="76DA4EE7" w:rsidR="0080303E" w:rsidRPr="00EA26F5" w:rsidRDefault="007E5E92" w:rsidP="00822615">
                              <w:pPr>
                                <w:pStyle w:val="ListParagraph"/>
                                <w:numPr>
                                  <w:ilvl w:val="0"/>
                                  <w:numId w:val="5"/>
                                </w:numPr>
                                <w:rPr>
                                  <w:caps/>
                                  <w:color w:val="D34817" w:themeColor="accent1"/>
                                </w:rPr>
                              </w:pPr>
                              <w:r w:rsidRPr="00EA26F5">
                                <w:rPr>
                                  <w:caps/>
                                  <w:color w:val="D34817" w:themeColor="accent1"/>
                                </w:rPr>
                                <w:t>supreme State of consciousness</w:t>
                              </w:r>
                              <w:r w:rsidR="00822615" w:rsidRPr="00EA26F5">
                                <w:rPr>
                                  <w:caps/>
                                  <w:color w:val="D34817" w:themeColor="accent1"/>
                                </w:rPr>
                                <w:t>/enlightenment</w:t>
                              </w:r>
                            </w:p>
                            <w:p w14:paraId="3011E609" w14:textId="2B4DD2AA" w:rsidR="00380550" w:rsidRPr="00EA26F5" w:rsidRDefault="003037D0" w:rsidP="00380550">
                              <w:pPr>
                                <w:pStyle w:val="ListParagraph"/>
                                <w:rPr>
                                  <w:caps/>
                                  <w:color w:val="D34817" w:themeColor="accent1"/>
                                </w:rPr>
                              </w:pPr>
                              <w:r w:rsidRPr="00EA26F5">
                                <w:rPr>
                                  <w:caps/>
                                  <w:color w:val="D34817" w:themeColor="accent1"/>
                                </w:rPr>
                                <w:t>(insight, intuition, mental clarity)</w:t>
                              </w:r>
                            </w:p>
                            <w:p w14:paraId="1F832EC7" w14:textId="69620226" w:rsidR="003037D0" w:rsidRPr="00EA26F5" w:rsidRDefault="004A30C9" w:rsidP="003037D0">
                              <w:pPr>
                                <w:pStyle w:val="ListParagraph"/>
                                <w:numPr>
                                  <w:ilvl w:val="0"/>
                                  <w:numId w:val="5"/>
                                </w:numPr>
                                <w:rPr>
                                  <w:caps/>
                                  <w:color w:val="D34817" w:themeColor="accent1"/>
                                </w:rPr>
                              </w:pPr>
                              <w:r w:rsidRPr="00EA26F5">
                                <w:rPr>
                                  <w:caps/>
                                  <w:color w:val="D34817" w:themeColor="accent1"/>
                                </w:rPr>
                                <w:t>Non-ego Awareness state</w:t>
                              </w:r>
                              <w:r w:rsidR="00D75AA6" w:rsidRPr="00EA26F5">
                                <w:rPr>
                                  <w:caps/>
                                  <w:color w:val="D34817" w:themeColor="accent1"/>
                                </w:rPr>
                                <w:t>/</w:t>
                              </w:r>
                              <w:r w:rsidR="00C422CB" w:rsidRPr="00EA26F5">
                                <w:rPr>
                                  <w:caps/>
                                  <w:color w:val="D34817" w:themeColor="accent1"/>
                                </w:rPr>
                                <w:t>emotional detachm</w:t>
                              </w:r>
                              <w:r w:rsidR="00E43697" w:rsidRPr="00EA26F5">
                                <w:rPr>
                                  <w:caps/>
                                  <w:color w:val="D34817" w:themeColor="accent1"/>
                                </w:rPr>
                                <w:t>ent</w:t>
                              </w:r>
                            </w:p>
                            <w:p w14:paraId="6FF9517B" w14:textId="39913EFC" w:rsidR="00E43697" w:rsidRPr="00EA26F5" w:rsidRDefault="00E43697" w:rsidP="00E43697">
                              <w:pPr>
                                <w:pStyle w:val="ListParagraph"/>
                                <w:rPr>
                                  <w:caps/>
                                  <w:color w:val="D34817" w:themeColor="accent1"/>
                                </w:rPr>
                              </w:pPr>
                              <w:r w:rsidRPr="00EA26F5">
                                <w:rPr>
                                  <w:caps/>
                                  <w:color w:val="D34817" w:themeColor="accent1"/>
                                </w:rPr>
                                <w:t>(cleaning and releasing)</w:t>
                              </w:r>
                            </w:p>
                            <w:p w14:paraId="37F06AAE" w14:textId="60D1F0CF" w:rsidR="004E6883" w:rsidRPr="00EA26F5" w:rsidRDefault="005A4B09" w:rsidP="006324C2">
                              <w:pPr>
                                <w:pStyle w:val="ListParagraph"/>
                                <w:numPr>
                                  <w:ilvl w:val="0"/>
                                  <w:numId w:val="5"/>
                                </w:numPr>
                                <w:rPr>
                                  <w:caps/>
                                  <w:color w:val="D34817" w:themeColor="accent1"/>
                                </w:rPr>
                              </w:pPr>
                              <w:r w:rsidRPr="00EA26F5">
                                <w:rPr>
                                  <w:caps/>
                                  <w:color w:val="D34817" w:themeColor="accent1"/>
                                </w:rPr>
                                <w:t>Calm Stat</w:t>
                              </w:r>
                              <w:r w:rsidR="006324C2" w:rsidRPr="00EA26F5">
                                <w:rPr>
                                  <w:caps/>
                                  <w:color w:val="D34817" w:themeColor="accent1"/>
                                </w:rPr>
                                <w:t>e/Domes</w:t>
                              </w:r>
                              <w:r w:rsidR="00F8563A" w:rsidRPr="00EA26F5">
                                <w:rPr>
                                  <w:caps/>
                                  <w:color w:val="D34817" w:themeColor="accent1"/>
                                </w:rPr>
                                <w:t>ticating the Ego</w:t>
                              </w:r>
                            </w:p>
                            <w:p w14:paraId="711011F5" w14:textId="017D9850" w:rsidR="00F8563A" w:rsidRPr="00EA26F5" w:rsidRDefault="00F8563A" w:rsidP="00F8563A">
                              <w:pPr>
                                <w:pStyle w:val="ListParagraph"/>
                                <w:rPr>
                                  <w:caps/>
                                  <w:color w:val="D34817" w:themeColor="accent1"/>
                                </w:rPr>
                              </w:pPr>
                              <w:r w:rsidRPr="00EA26F5">
                                <w:rPr>
                                  <w:caps/>
                                  <w:color w:val="D34817" w:themeColor="accent1"/>
                                </w:rPr>
                                <w:t>(wandering and distracting thoughts</w:t>
                              </w:r>
                              <w:r w:rsidR="00315C13" w:rsidRPr="00EA26F5">
                                <w:rPr>
                                  <w:caps/>
                                  <w:color w:val="D34817" w:themeColor="accent1"/>
                                </w:rPr>
                                <w:t>, boredom)</w:t>
                              </w:r>
                            </w:p>
                            <w:p w14:paraId="4A48D821" w14:textId="6F7AE618" w:rsidR="00315C13" w:rsidRPr="00EA26F5" w:rsidRDefault="00000C8E" w:rsidP="00315C13">
                              <w:pPr>
                                <w:pStyle w:val="ListParagraph"/>
                                <w:numPr>
                                  <w:ilvl w:val="0"/>
                                  <w:numId w:val="5"/>
                                </w:numPr>
                                <w:rPr>
                                  <w:caps/>
                                  <w:color w:val="D34817" w:themeColor="accent1"/>
                                </w:rPr>
                              </w:pPr>
                              <w:r w:rsidRPr="00EA26F5">
                                <w:rPr>
                                  <w:caps/>
                                  <w:color w:val="D34817" w:themeColor="accent1"/>
                                </w:rPr>
                                <w:t>Normal state of consciousness</w:t>
                              </w:r>
                              <w:r w:rsidR="001916C2" w:rsidRPr="00EA26F5">
                                <w:rPr>
                                  <w:caps/>
                                  <w:color w:val="D34817" w:themeColor="accent1"/>
                                </w:rPr>
                                <w:t>/ego-awareness</w:t>
                              </w:r>
                            </w:p>
                            <w:p w14:paraId="58DA0FB1" w14:textId="7173FF11" w:rsidR="00E459E8" w:rsidRPr="00EA26F5" w:rsidRDefault="00E459E8" w:rsidP="00E459E8">
                              <w:pPr>
                                <w:pStyle w:val="ListParagraph"/>
                                <w:rPr>
                                  <w:caps/>
                                  <w:color w:val="D34817" w:themeColor="accent1"/>
                                </w:rPr>
                              </w:pPr>
                              <w:r w:rsidRPr="00EA26F5">
                                <w:rPr>
                                  <w:caps/>
                                  <w:color w:val="D34817" w:themeColor="accent1"/>
                                </w:rPr>
                                <w:t xml:space="preserve">(selfish </w:t>
                              </w:r>
                              <w:r w:rsidR="0028147F" w:rsidRPr="00EA26F5">
                                <w:rPr>
                                  <w:caps/>
                                  <w:color w:val="D34817" w:themeColor="accent1"/>
                                </w:rPr>
                                <w:t>and distracting thoughts)</w:t>
                              </w:r>
                            </w:p>
                            <w:p w14:paraId="0F14EF64" w14:textId="7DB50DCD" w:rsidR="0028147F" w:rsidRDefault="0028147F" w:rsidP="00A03839">
                              <w:pPr>
                                <w:rPr>
                                  <w:caps/>
                                  <w:color w:val="D34817" w:themeColor="accent1"/>
                                  <w:sz w:val="20"/>
                                  <w:szCs w:val="20"/>
                                </w:rPr>
                              </w:pPr>
                            </w:p>
                            <w:p w14:paraId="25DF5BB9" w14:textId="2DE78AFA" w:rsidR="00A03839" w:rsidRPr="00EA26F5" w:rsidRDefault="00A03839" w:rsidP="00A03839">
                              <w:pPr>
                                <w:rPr>
                                  <w:caps/>
                                  <w:color w:val="D34817" w:themeColor="accent1"/>
                                </w:rPr>
                              </w:pPr>
                              <w:r w:rsidRPr="00EA26F5">
                                <w:rPr>
                                  <w:caps/>
                                  <w:color w:val="D34817" w:themeColor="accent1"/>
                                </w:rPr>
                                <w:t xml:space="preserve">consistent practice brings about awareness of thought </w:t>
                              </w:r>
                              <w:r w:rsidR="0098126A" w:rsidRPr="00EA26F5">
                                <w:rPr>
                                  <w:caps/>
                                  <w:color w:val="D34817" w:themeColor="accent1"/>
                                </w:rPr>
                                <w:t xml:space="preserve">and enhances focus so one can transition through the </w:t>
                              </w:r>
                              <w:r w:rsidR="00BF2B6E" w:rsidRPr="00EA26F5">
                                <w:rPr>
                                  <w:caps/>
                                  <w:color w:val="D34817" w:themeColor="accent1"/>
                                </w:rPr>
                                <w:t>stages of consciousness.</w:t>
                              </w:r>
                            </w:p>
                            <w:p w14:paraId="0F984055" w14:textId="77777777" w:rsidR="00E43697" w:rsidRPr="00E43697" w:rsidRDefault="00E43697" w:rsidP="00E43697">
                              <w:pPr>
                                <w:rPr>
                                  <w:caps/>
                                  <w:color w:val="D34817" w:themeColor="accent1"/>
                                  <w:sz w:val="20"/>
                                  <w:szCs w:val="20"/>
                                </w:rPr>
                              </w:pPr>
                            </w:p>
                            <w:p w14:paraId="0B865BC2" w14:textId="77777777" w:rsidR="004A30C9" w:rsidRPr="00380550" w:rsidRDefault="004A30C9" w:rsidP="004A30C9">
                              <w:pPr>
                                <w:pStyle w:val="ListParagraph"/>
                                <w:rPr>
                                  <w:caps/>
                                  <w:color w:val="D34817" w:themeColor="accent1"/>
                                  <w:sz w:val="20"/>
                                  <w:szCs w:val="20"/>
                                </w:rPr>
                              </w:pP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0481AE3" id="Group 198" o:spid="_x0000_s1033" style="position:absolute;margin-left:13.5pt;margin-top:85.5pt;width:213.75pt;height:387pt;z-index:251660288;mso-wrap-distance-left:14.4pt;mso-wrap-distance-top:3.6pt;mso-wrap-distance-right:14.4pt;mso-wrap-distance-bottom:3.6pt;mso-position-horizontal-relative:page;mso-position-vertical-relative:margin;mso-width-relative:margin;mso-height-relative:margin" coordorigin=",-486" coordsize="35895,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">
                <v:rect id="Rectangle 199" o:spid="_x0000_s1034" style="position:absolute;left:221;top:-486;width:35674;height:2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" fillcolor="#d34817 [3204]" stroked="f" strokeweight="1pt">
                  <v:textbox>
                    <w:txbxContent>
                      <w:p w14:paraId="09970BF4" w14:textId="2D3583A0" w:rsidR="0080303E" w:rsidRPr="00590075" w:rsidRDefault="003D4209">
                        <w:pPr>
                          <w:jc w:val="center"/>
                          <w:rPr>
                            <w:rFonts w:asciiTheme="majorHAnsi" w:eastAsiaTheme="majorEastAsia" w:hAnsiTheme="majorHAnsi" w:cstheme="majorBidi"/>
                            <w:b/>
                            <w:color w:val="FFFFFF" w:themeColor="background1"/>
                            <w:sz w:val="24"/>
                            <w:szCs w:val="24"/>
                          </w:rPr>
                        </w:pPr>
                        <w:r w:rsidRPr="00590075">
                          <w:rPr>
                            <w:rFonts w:asciiTheme="majorHAnsi" w:eastAsiaTheme="majorEastAsia" w:hAnsiTheme="majorHAnsi" w:cstheme="majorBidi"/>
                            <w:b/>
                            <w:color w:val="FFFFFF" w:themeColor="background1"/>
                            <w:sz w:val="24"/>
                            <w:szCs w:val="24"/>
                          </w:rPr>
                          <w:t>Levels of Consciousness</w:t>
                        </w:r>
                        <w:r w:rsidR="00B564C0" w:rsidRPr="00590075">
                          <w:rPr>
                            <w:rFonts w:asciiTheme="majorHAnsi" w:eastAsiaTheme="majorEastAsia" w:hAnsiTheme="majorHAnsi" w:cstheme="majorBidi"/>
                            <w:b/>
                            <w:color w:val="FFFFFF" w:themeColor="background1"/>
                            <w:sz w:val="24"/>
                            <w:szCs w:val="24"/>
                          </w:rPr>
                          <w:t xml:space="preserve"> in Meditation</w:t>
                        </w:r>
                      </w:p>
                    </w:txbxContent>
                  </v:textbox>
                </v:rect>
                <v:shape id="Text Box 200" o:spid="_x0000_s1035" type="#_x0000_t202" style="position:absolute;top:2526;width:35674;height:14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" filled="f" stroked="f" strokeweight=".5pt">
                  <v:textbox inset=",7.2pt,,0">
                    <w:txbxContent>
                      <w:p w14:paraId="0D5DD536" w14:textId="76DA4EE7" w:rsidR="0080303E" w:rsidRPr="00EA26F5" w:rsidRDefault="007E5E92" w:rsidP="00822615">
                        <w:pPr>
                          <w:pStyle w:val="ListParagraph"/>
                          <w:numPr>
                            <w:ilvl w:val="0"/>
                            <w:numId w:val="5"/>
                          </w:numPr>
                          <w:rPr>
                            <w:caps/>
                            <w:color w:val="D34817" w:themeColor="accent1"/>
                          </w:rPr>
                        </w:pPr>
                        <w:r w:rsidRPr="00EA26F5">
                          <w:rPr>
                            <w:caps/>
                            <w:color w:val="D34817" w:themeColor="accent1"/>
                          </w:rPr>
                          <w:t>supreme State of consciousness</w:t>
                        </w:r>
                        <w:r w:rsidR="00822615" w:rsidRPr="00EA26F5">
                          <w:rPr>
                            <w:caps/>
                            <w:color w:val="D34817" w:themeColor="accent1"/>
                          </w:rPr>
                          <w:t>/enlightenment</w:t>
                        </w:r>
                      </w:p>
                      <w:p w14:paraId="3011E609" w14:textId="2B4DD2AA" w:rsidR="00380550" w:rsidRPr="00EA26F5" w:rsidRDefault="003037D0" w:rsidP="00380550">
                        <w:pPr>
                          <w:pStyle w:val="ListParagraph"/>
                          <w:rPr>
                            <w:caps/>
                            <w:color w:val="D34817" w:themeColor="accent1"/>
                          </w:rPr>
                        </w:pPr>
                        <w:r w:rsidRPr="00EA26F5">
                          <w:rPr>
                            <w:caps/>
                            <w:color w:val="D34817" w:themeColor="accent1"/>
                          </w:rPr>
                          <w:t>(insight, intuition, mental clarity)</w:t>
                        </w:r>
                      </w:p>
                      <w:p w14:paraId="1F832EC7" w14:textId="69620226" w:rsidR="003037D0" w:rsidRPr="00EA26F5" w:rsidRDefault="004A30C9" w:rsidP="003037D0">
                        <w:pPr>
                          <w:pStyle w:val="ListParagraph"/>
                          <w:numPr>
                            <w:ilvl w:val="0"/>
                            <w:numId w:val="5"/>
                          </w:numPr>
                          <w:rPr>
                            <w:caps/>
                            <w:color w:val="D34817" w:themeColor="accent1"/>
                          </w:rPr>
                        </w:pPr>
                        <w:r w:rsidRPr="00EA26F5">
                          <w:rPr>
                            <w:caps/>
                            <w:color w:val="D34817" w:themeColor="accent1"/>
                          </w:rPr>
                          <w:t>Non-ego Awareness state</w:t>
                        </w:r>
                        <w:r w:rsidR="00D75AA6" w:rsidRPr="00EA26F5">
                          <w:rPr>
                            <w:caps/>
                            <w:color w:val="D34817" w:themeColor="accent1"/>
                          </w:rPr>
                          <w:t>/</w:t>
                        </w:r>
                        <w:r w:rsidR="00C422CB" w:rsidRPr="00EA26F5">
                          <w:rPr>
                            <w:caps/>
                            <w:color w:val="D34817" w:themeColor="accent1"/>
                          </w:rPr>
                          <w:t>emotional detachm</w:t>
                        </w:r>
                        <w:r w:rsidR="00E43697" w:rsidRPr="00EA26F5">
                          <w:rPr>
                            <w:caps/>
                            <w:color w:val="D34817" w:themeColor="accent1"/>
                          </w:rPr>
                          <w:t>ent</w:t>
                        </w:r>
                      </w:p>
                      <w:p w14:paraId="6FF9517B" w14:textId="39913EFC" w:rsidR="00E43697" w:rsidRPr="00EA26F5" w:rsidRDefault="00E43697" w:rsidP="00E43697">
                        <w:pPr>
                          <w:pStyle w:val="ListParagraph"/>
                          <w:rPr>
                            <w:caps/>
                            <w:color w:val="D34817" w:themeColor="accent1"/>
                          </w:rPr>
                        </w:pPr>
                        <w:r w:rsidRPr="00EA26F5">
                          <w:rPr>
                            <w:caps/>
                            <w:color w:val="D34817" w:themeColor="accent1"/>
                          </w:rPr>
                          <w:t>(cleaning and releasing)</w:t>
                        </w:r>
                      </w:p>
                      <w:p w14:paraId="37F06AAE" w14:textId="60D1F0CF" w:rsidR="004E6883" w:rsidRPr="00EA26F5" w:rsidRDefault="005A4B09" w:rsidP="006324C2">
                        <w:pPr>
                          <w:pStyle w:val="ListParagraph"/>
                          <w:numPr>
                            <w:ilvl w:val="0"/>
                            <w:numId w:val="5"/>
                          </w:numPr>
                          <w:rPr>
                            <w:caps/>
                            <w:color w:val="D34817" w:themeColor="accent1"/>
                          </w:rPr>
                        </w:pPr>
                        <w:r w:rsidRPr="00EA26F5">
                          <w:rPr>
                            <w:caps/>
                            <w:color w:val="D34817" w:themeColor="accent1"/>
                          </w:rPr>
                          <w:t>Calm Stat</w:t>
                        </w:r>
                        <w:r w:rsidR="006324C2" w:rsidRPr="00EA26F5">
                          <w:rPr>
                            <w:caps/>
                            <w:color w:val="D34817" w:themeColor="accent1"/>
                          </w:rPr>
                          <w:t>e/Domes</w:t>
                        </w:r>
                        <w:r w:rsidR="00F8563A" w:rsidRPr="00EA26F5">
                          <w:rPr>
                            <w:caps/>
                            <w:color w:val="D34817" w:themeColor="accent1"/>
                          </w:rPr>
                          <w:t>ticating the Ego</w:t>
                        </w:r>
                      </w:p>
                      <w:p w14:paraId="711011F5" w14:textId="017D9850" w:rsidR="00F8563A" w:rsidRPr="00EA26F5" w:rsidRDefault="00F8563A" w:rsidP="00F8563A">
                        <w:pPr>
                          <w:pStyle w:val="ListParagraph"/>
                          <w:rPr>
                            <w:caps/>
                            <w:color w:val="D34817" w:themeColor="accent1"/>
                          </w:rPr>
                        </w:pPr>
                        <w:r w:rsidRPr="00EA26F5">
                          <w:rPr>
                            <w:caps/>
                            <w:color w:val="D34817" w:themeColor="accent1"/>
                          </w:rPr>
                          <w:t>(wandering and distracting thoughts</w:t>
                        </w:r>
                        <w:r w:rsidR="00315C13" w:rsidRPr="00EA26F5">
                          <w:rPr>
                            <w:caps/>
                            <w:color w:val="D34817" w:themeColor="accent1"/>
                          </w:rPr>
                          <w:t>, boredom)</w:t>
                        </w:r>
                      </w:p>
                      <w:p w14:paraId="4A48D821" w14:textId="6F7AE618" w:rsidR="00315C13" w:rsidRPr="00EA26F5" w:rsidRDefault="00000C8E" w:rsidP="00315C13">
                        <w:pPr>
                          <w:pStyle w:val="ListParagraph"/>
                          <w:numPr>
                            <w:ilvl w:val="0"/>
                            <w:numId w:val="5"/>
                          </w:numPr>
                          <w:rPr>
                            <w:caps/>
                            <w:color w:val="D34817" w:themeColor="accent1"/>
                          </w:rPr>
                        </w:pPr>
                        <w:r w:rsidRPr="00EA26F5">
                          <w:rPr>
                            <w:caps/>
                            <w:color w:val="D34817" w:themeColor="accent1"/>
                          </w:rPr>
                          <w:t>Normal state of consciousness</w:t>
                        </w:r>
                        <w:r w:rsidR="001916C2" w:rsidRPr="00EA26F5">
                          <w:rPr>
                            <w:caps/>
                            <w:color w:val="D34817" w:themeColor="accent1"/>
                          </w:rPr>
                          <w:t>/ego-awareness</w:t>
                        </w:r>
                      </w:p>
                      <w:p w14:paraId="58DA0FB1" w14:textId="7173FF11" w:rsidR="00E459E8" w:rsidRPr="00EA26F5" w:rsidRDefault="00E459E8" w:rsidP="00E459E8">
                        <w:pPr>
                          <w:pStyle w:val="ListParagraph"/>
                          <w:rPr>
                            <w:caps/>
                            <w:color w:val="D34817" w:themeColor="accent1"/>
                          </w:rPr>
                        </w:pPr>
                        <w:r w:rsidRPr="00EA26F5">
                          <w:rPr>
                            <w:caps/>
                            <w:color w:val="D34817" w:themeColor="accent1"/>
                          </w:rPr>
                          <w:t xml:space="preserve">(selfish </w:t>
                        </w:r>
                        <w:r w:rsidR="0028147F" w:rsidRPr="00EA26F5">
                          <w:rPr>
                            <w:caps/>
                            <w:color w:val="D34817" w:themeColor="accent1"/>
                          </w:rPr>
                          <w:t>and distracting thoughts)</w:t>
                        </w:r>
                      </w:p>
                      <w:p w14:paraId="0F14EF64" w14:textId="7DB50DCD" w:rsidR="0028147F" w:rsidRDefault="0028147F" w:rsidP="00A03839">
                        <w:pPr>
                          <w:rPr>
                            <w:caps/>
                            <w:color w:val="D34817" w:themeColor="accent1"/>
                            <w:sz w:val="20"/>
                            <w:szCs w:val="20"/>
                          </w:rPr>
                        </w:pPr>
                      </w:p>
                      <w:p w14:paraId="25DF5BB9" w14:textId="2DE78AFA" w:rsidR="00A03839" w:rsidRPr="00EA26F5" w:rsidRDefault="00A03839" w:rsidP="00A03839">
                        <w:pPr>
                          <w:rPr>
                            <w:caps/>
                            <w:color w:val="D34817" w:themeColor="accent1"/>
                          </w:rPr>
                        </w:pPr>
                        <w:r w:rsidRPr="00EA26F5">
                          <w:rPr>
                            <w:caps/>
                            <w:color w:val="D34817" w:themeColor="accent1"/>
                          </w:rPr>
                          <w:t xml:space="preserve">consistent practice brings about awareness of thought </w:t>
                        </w:r>
                        <w:r w:rsidR="0098126A" w:rsidRPr="00EA26F5">
                          <w:rPr>
                            <w:caps/>
                            <w:color w:val="D34817" w:themeColor="accent1"/>
                          </w:rPr>
                          <w:t xml:space="preserve">and enhances focus so one can transition through the </w:t>
                        </w:r>
                        <w:r w:rsidR="00BF2B6E" w:rsidRPr="00EA26F5">
                          <w:rPr>
                            <w:caps/>
                            <w:color w:val="D34817" w:themeColor="accent1"/>
                          </w:rPr>
                          <w:t>stages of consciousness.</w:t>
                        </w:r>
                      </w:p>
                      <w:p w14:paraId="0F984055" w14:textId="77777777" w:rsidR="00E43697" w:rsidRPr="00E43697" w:rsidRDefault="00E43697" w:rsidP="00E43697">
                        <w:pPr>
                          <w:rPr>
                            <w:caps/>
                            <w:color w:val="D34817" w:themeColor="accent1"/>
                            <w:sz w:val="20"/>
                            <w:szCs w:val="20"/>
                          </w:rPr>
                        </w:pPr>
                      </w:p>
                      <w:p w14:paraId="0B865BC2" w14:textId="77777777" w:rsidR="004A30C9" w:rsidRPr="00380550" w:rsidRDefault="004A30C9" w:rsidP="004A30C9">
                        <w:pPr>
                          <w:pStyle w:val="ListParagraph"/>
                          <w:rPr>
                            <w:caps/>
                            <w:color w:val="D34817" w:themeColor="accent1"/>
                            <w:sz w:val="20"/>
                            <w:szCs w:val="20"/>
                          </w:rPr>
                        </w:pPr>
                      </w:p>
                    </w:txbxContent>
                  </v:textbox>
                </v:shape>
                <w10:wrap type="square" anchorx="page" anchory="margin"/>
              </v:group>
            </w:pict>
          </mc:Fallback>
        </mc:AlternateContent>
      </w:r>
      <w:r w:rsidR="001769E5">
        <w:br w:type="page"/>
      </w:r>
    </w:p>
    <w:p w14:paraId="14F1E0EA" w14:textId="7DDC9484" w:rsidR="00197574" w:rsidRDefault="00E42C06">
      <w:r>
        <w:rPr>
          <w:noProof/>
        </w:rPr>
        <w:lastRenderedPageBreak/>
        <mc:AlternateContent>
          <mc:Choice Requires="wps">
            <w:drawing>
              <wp:anchor distT="91440" distB="91440" distL="114300" distR="114300" simplePos="0" relativeHeight="251668480" behindDoc="0" locked="0" layoutInCell="1" allowOverlap="1" wp14:anchorId="123A80D8" wp14:editId="1072C428">
                <wp:simplePos x="0" y="0"/>
                <wp:positionH relativeFrom="page">
                  <wp:posOffset>5143500</wp:posOffset>
                </wp:positionH>
                <wp:positionV relativeFrom="paragraph">
                  <wp:posOffset>0</wp:posOffset>
                </wp:positionV>
                <wp:extent cx="2514600" cy="3800475"/>
                <wp:effectExtent l="0" t="0" r="0" b="0"/>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800475"/>
                        </a:xfrm>
                        <a:prstGeom prst="rect">
                          <a:avLst/>
                        </a:prstGeom>
                        <a:noFill/>
                        <a:ln w="9525">
                          <a:noFill/>
                          <a:miter lim="800000"/>
                          <a:headEnd/>
                          <a:tailEnd/>
                        </a:ln>
                      </wps:spPr>
                      <wps:txbx>
                        <w:txbxContent>
                          <w:p w14:paraId="3E27EED6" w14:textId="5806D197" w:rsidR="00E42C06" w:rsidRDefault="0099204A"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How to Choose</w:t>
                            </w:r>
                            <w:r w:rsidR="00E17C94">
                              <w:rPr>
                                <w:iCs/>
                                <w:color w:val="D34817" w:themeColor="accent1"/>
                                <w:sz w:val="24"/>
                                <w:szCs w:val="24"/>
                              </w:rPr>
                              <w:t xml:space="preserve"> the Right </w:t>
                            </w:r>
                            <w:r w:rsidR="00340337">
                              <w:rPr>
                                <w:iCs/>
                                <w:color w:val="D34817" w:themeColor="accent1"/>
                                <w:sz w:val="24"/>
                                <w:szCs w:val="24"/>
                              </w:rPr>
                              <w:t xml:space="preserve">Therapy </w:t>
                            </w:r>
                          </w:p>
                          <w:p w14:paraId="18A362E7" w14:textId="53420883" w:rsidR="00571D87" w:rsidRDefault="00571D87" w:rsidP="0099204A">
                            <w:pPr>
                              <w:pBdr>
                                <w:top w:val="single" w:sz="24" w:space="8" w:color="D34817" w:themeColor="accent1"/>
                                <w:bottom w:val="single" w:sz="24" w:space="8" w:color="D34817" w:themeColor="accent1"/>
                              </w:pBdr>
                              <w:spacing w:after="0"/>
                              <w:jc w:val="center"/>
                              <w:rPr>
                                <w:iCs/>
                                <w:color w:val="D34817" w:themeColor="accent1"/>
                                <w:sz w:val="24"/>
                                <w:szCs w:val="24"/>
                              </w:rPr>
                            </w:pPr>
                          </w:p>
                          <w:p w14:paraId="274D5F89" w14:textId="075807F9" w:rsidR="005551B2" w:rsidRDefault="005551B2"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Identify Goals</w:t>
                            </w:r>
                          </w:p>
                          <w:p w14:paraId="5736A1AA" w14:textId="1EB5B839" w:rsidR="008D1897" w:rsidRDefault="008D1897"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Health Status</w:t>
                            </w:r>
                          </w:p>
                          <w:p w14:paraId="3C6919B4" w14:textId="0D3A8646" w:rsidR="008D1897" w:rsidRDefault="008D1897"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Learn about local professionals</w:t>
                            </w:r>
                          </w:p>
                          <w:p w14:paraId="193DD52B" w14:textId="16886A89" w:rsidR="008D1897" w:rsidRDefault="00440878"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What do you Prefer?</w:t>
                            </w:r>
                          </w:p>
                          <w:p w14:paraId="0A6BC8A3" w14:textId="66322F5E" w:rsidR="00440878" w:rsidRDefault="00351B5F"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Identify Cost and Location</w:t>
                            </w:r>
                          </w:p>
                          <w:p w14:paraId="35F1B95C" w14:textId="1560E11B" w:rsidR="0097252A" w:rsidRDefault="0097252A" w:rsidP="0099204A">
                            <w:pPr>
                              <w:pBdr>
                                <w:top w:val="single" w:sz="24" w:space="8" w:color="D34817" w:themeColor="accent1"/>
                                <w:bottom w:val="single" w:sz="24" w:space="8" w:color="D34817" w:themeColor="accent1"/>
                              </w:pBdr>
                              <w:spacing w:after="0"/>
                              <w:jc w:val="center"/>
                              <w:rPr>
                                <w:iCs/>
                                <w:color w:val="D34817" w:themeColor="accent1"/>
                                <w:sz w:val="24"/>
                                <w:szCs w:val="24"/>
                              </w:rPr>
                            </w:pPr>
                          </w:p>
                          <w:p w14:paraId="40A884C0" w14:textId="77777777" w:rsidR="0097252A" w:rsidRDefault="0097252A" w:rsidP="0099204A">
                            <w:pPr>
                              <w:pBdr>
                                <w:top w:val="single" w:sz="24" w:space="8" w:color="D34817" w:themeColor="accent1"/>
                                <w:bottom w:val="single" w:sz="24" w:space="8" w:color="D34817" w:themeColor="accent1"/>
                              </w:pBdr>
                              <w:spacing w:after="0"/>
                              <w:jc w:val="center"/>
                              <w:rPr>
                                <w:iCs/>
                                <w:color w:val="D34817" w:themeColor="accent1"/>
                                <w:sz w:val="24"/>
                                <w:szCs w:val="24"/>
                              </w:rPr>
                            </w:pPr>
                          </w:p>
                          <w:p w14:paraId="001036B5" w14:textId="78DC5F5F" w:rsidR="00340337" w:rsidRDefault="00340337" w:rsidP="001F08E3">
                            <w:pPr>
                              <w:pBdr>
                                <w:top w:val="single" w:sz="24" w:space="8" w:color="D34817" w:themeColor="accent1"/>
                                <w:bottom w:val="single" w:sz="24" w:space="8" w:color="D34817" w:themeColor="accent1"/>
                              </w:pBdr>
                              <w:spacing w:after="0"/>
                              <w:rPr>
                                <w:iCs/>
                                <w:color w:val="D34817" w:themeColor="accent1"/>
                                <w:sz w:val="24"/>
                              </w:rPr>
                            </w:pPr>
                          </w:p>
                          <w:p w14:paraId="40D66D91" w14:textId="77777777" w:rsidR="008176FE" w:rsidRDefault="008176FE" w:rsidP="001F08E3">
                            <w:pPr>
                              <w:pBdr>
                                <w:top w:val="single" w:sz="24" w:space="8" w:color="D34817" w:themeColor="accent1"/>
                                <w:bottom w:val="single" w:sz="24" w:space="8" w:color="D34817" w:themeColor="accent1"/>
                              </w:pBdr>
                              <w:spacing w:after="0"/>
                              <w:rPr>
                                <w:iCs/>
                                <w:color w:val="D34817" w:themeColor="accent1"/>
                                <w:sz w:val="24"/>
                              </w:rPr>
                            </w:pPr>
                            <w:bookmarkStart w:id="1" w:name="_Hlk2871520"/>
                          </w:p>
                          <w:p w14:paraId="3943BC58" w14:textId="3DF37B85" w:rsidR="001F08E3" w:rsidRPr="0092081A" w:rsidRDefault="006E18FD" w:rsidP="006972D8">
                            <w:pPr>
                              <w:pBdr>
                                <w:top w:val="single" w:sz="24" w:space="8" w:color="D34817" w:themeColor="accent1"/>
                                <w:bottom w:val="single" w:sz="24" w:space="8" w:color="D34817" w:themeColor="accent1"/>
                              </w:pBdr>
                              <w:spacing w:after="0"/>
                              <w:jc w:val="center"/>
                              <w:rPr>
                                <w:iCs/>
                                <w:color w:val="D34817" w:themeColor="accent1"/>
                                <w:sz w:val="20"/>
                                <w:szCs w:val="20"/>
                              </w:rPr>
                            </w:pPr>
                            <w:r w:rsidRPr="0092081A">
                              <w:rPr>
                                <w:iCs/>
                                <w:color w:val="D34817" w:themeColor="accent1"/>
                                <w:sz w:val="20"/>
                                <w:szCs w:val="20"/>
                              </w:rPr>
                              <w:t>Information retrieved from the University of Minn</w:t>
                            </w:r>
                            <w:r w:rsidR="00111646" w:rsidRPr="0092081A">
                              <w:rPr>
                                <w:iCs/>
                                <w:color w:val="D34817" w:themeColor="accent1"/>
                                <w:sz w:val="20"/>
                                <w:szCs w:val="20"/>
                              </w:rPr>
                              <w:t xml:space="preserve">esota’s Taking Charge of your Well-Being </w:t>
                            </w:r>
                            <w:r w:rsidR="008176FE" w:rsidRPr="0092081A">
                              <w:rPr>
                                <w:iCs/>
                                <w:color w:val="D34817" w:themeColor="accent1"/>
                                <w:sz w:val="20"/>
                                <w:szCs w:val="20"/>
                              </w:rPr>
                              <w:t>web</w:t>
                            </w:r>
                            <w:r w:rsidR="00111646" w:rsidRPr="0092081A">
                              <w:rPr>
                                <w:iCs/>
                                <w:color w:val="D34817" w:themeColor="accent1"/>
                                <w:sz w:val="20"/>
                                <w:szCs w:val="20"/>
                              </w:rPr>
                              <w:t>site.</w:t>
                            </w:r>
                          </w:p>
                          <w:bookmarkEnd w:id="1"/>
                          <w:p w14:paraId="0C733D91" w14:textId="2F3EDDFB" w:rsidR="001F08E3" w:rsidRPr="0092081A" w:rsidRDefault="001F08E3" w:rsidP="001F08E3">
                            <w:pPr>
                              <w:pBdr>
                                <w:top w:val="single" w:sz="24" w:space="8" w:color="D34817" w:themeColor="accent1"/>
                                <w:bottom w:val="single" w:sz="24" w:space="8" w:color="D34817" w:themeColor="accent1"/>
                              </w:pBdr>
                              <w:spacing w:after="0"/>
                              <w:rPr>
                                <w:iCs/>
                                <w:color w:val="D34817" w:themeColor="accent1"/>
                                <w:sz w:val="20"/>
                                <w:szCs w:val="20"/>
                              </w:rPr>
                            </w:pPr>
                          </w:p>
                          <w:p w14:paraId="79D3A1E8" w14:textId="77777777" w:rsidR="0017725B" w:rsidRPr="0092081A" w:rsidRDefault="0017725B" w:rsidP="0017725B">
                            <w:pPr>
                              <w:pBdr>
                                <w:top w:val="single" w:sz="24" w:space="8" w:color="D34817" w:themeColor="accent1"/>
                                <w:bottom w:val="single" w:sz="24" w:space="8" w:color="D34817" w:themeColor="accent1"/>
                              </w:pBdr>
                              <w:spacing w:after="0"/>
                              <w:rPr>
                                <w:iCs/>
                                <w:color w:val="D34817" w:themeColor="accent1"/>
                                <w:sz w:val="20"/>
                                <w:szCs w:val="20"/>
                              </w:rPr>
                            </w:pPr>
                            <w:hyperlink r:id="rId11" w:history="1">
                              <w:r w:rsidRPr="0092081A">
                                <w:rPr>
                                  <w:rStyle w:val="Hyperlink"/>
                                  <w:iCs/>
                                  <w:sz w:val="20"/>
                                  <w:szCs w:val="20"/>
                                </w:rPr>
                                <w:t>https://www.takingcharge.csh.umn.edu</w:t>
                              </w:r>
                            </w:hyperlink>
                          </w:p>
                          <w:p w14:paraId="19D6A4C0" w14:textId="77777777" w:rsidR="0017725B" w:rsidRDefault="0017725B" w:rsidP="001F08E3">
                            <w:pPr>
                              <w:pBdr>
                                <w:top w:val="single" w:sz="24" w:space="8" w:color="D34817" w:themeColor="accent1"/>
                                <w:bottom w:val="single" w:sz="24" w:space="8" w:color="D34817" w:themeColor="accent1"/>
                              </w:pBdr>
                              <w:spacing w:after="0"/>
                              <w:rPr>
                                <w:iCs/>
                                <w:color w:val="D34817" w:themeColor="accent1"/>
                                <w:sz w:val="24"/>
                              </w:rPr>
                            </w:pPr>
                          </w:p>
                          <w:p w14:paraId="6ECE9776" w14:textId="71BD7DA9" w:rsidR="001F08E3" w:rsidRPr="0099204A" w:rsidRDefault="001F08E3" w:rsidP="001F08E3">
                            <w:pPr>
                              <w:pBdr>
                                <w:top w:val="single" w:sz="24" w:space="8" w:color="D34817" w:themeColor="accent1"/>
                                <w:bottom w:val="single" w:sz="24" w:space="8" w:color="D34817" w:themeColor="accent1"/>
                              </w:pBdr>
                              <w:spacing w:after="0"/>
                              <w:rPr>
                                <w:iCs/>
                                <w:color w:val="D34817" w:themeColor="accent1"/>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A80D8" id="Text Box 2" o:spid="_x0000_s1036" type="#_x0000_t202" style="position:absolute;margin-left:405pt;margin-top:0;width:198pt;height:299.25pt;z-index:25166848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" filled="f" stroked="f">
                <v:textbox>
                  <w:txbxContent>
                    <w:p w14:paraId="3E27EED6" w14:textId="5806D197" w:rsidR="00E42C06" w:rsidRDefault="0099204A"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How to Choose</w:t>
                      </w:r>
                      <w:r w:rsidR="00E17C94">
                        <w:rPr>
                          <w:iCs/>
                          <w:color w:val="D34817" w:themeColor="accent1"/>
                          <w:sz w:val="24"/>
                          <w:szCs w:val="24"/>
                        </w:rPr>
                        <w:t xml:space="preserve"> the Right </w:t>
                      </w:r>
                      <w:r w:rsidR="00340337">
                        <w:rPr>
                          <w:iCs/>
                          <w:color w:val="D34817" w:themeColor="accent1"/>
                          <w:sz w:val="24"/>
                          <w:szCs w:val="24"/>
                        </w:rPr>
                        <w:t xml:space="preserve">Therapy </w:t>
                      </w:r>
                    </w:p>
                    <w:p w14:paraId="18A362E7" w14:textId="53420883" w:rsidR="00571D87" w:rsidRDefault="00571D87" w:rsidP="0099204A">
                      <w:pPr>
                        <w:pBdr>
                          <w:top w:val="single" w:sz="24" w:space="8" w:color="D34817" w:themeColor="accent1"/>
                          <w:bottom w:val="single" w:sz="24" w:space="8" w:color="D34817" w:themeColor="accent1"/>
                        </w:pBdr>
                        <w:spacing w:after="0"/>
                        <w:jc w:val="center"/>
                        <w:rPr>
                          <w:iCs/>
                          <w:color w:val="D34817" w:themeColor="accent1"/>
                          <w:sz w:val="24"/>
                          <w:szCs w:val="24"/>
                        </w:rPr>
                      </w:pPr>
                    </w:p>
                    <w:p w14:paraId="274D5F89" w14:textId="075807F9" w:rsidR="005551B2" w:rsidRDefault="005551B2"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Identify Goals</w:t>
                      </w:r>
                    </w:p>
                    <w:p w14:paraId="5736A1AA" w14:textId="1EB5B839" w:rsidR="008D1897" w:rsidRDefault="008D1897"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Health Status</w:t>
                      </w:r>
                    </w:p>
                    <w:p w14:paraId="3C6919B4" w14:textId="0D3A8646" w:rsidR="008D1897" w:rsidRDefault="008D1897"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Learn about local professionals</w:t>
                      </w:r>
                    </w:p>
                    <w:p w14:paraId="193DD52B" w14:textId="16886A89" w:rsidR="008D1897" w:rsidRDefault="00440878"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What do you Prefer?</w:t>
                      </w:r>
                    </w:p>
                    <w:p w14:paraId="0A6BC8A3" w14:textId="66322F5E" w:rsidR="00440878" w:rsidRDefault="00351B5F" w:rsidP="0099204A">
                      <w:pPr>
                        <w:pBdr>
                          <w:top w:val="single" w:sz="24" w:space="8" w:color="D34817" w:themeColor="accent1"/>
                          <w:bottom w:val="single" w:sz="24" w:space="8" w:color="D34817" w:themeColor="accent1"/>
                        </w:pBdr>
                        <w:spacing w:after="0"/>
                        <w:jc w:val="center"/>
                        <w:rPr>
                          <w:iCs/>
                          <w:color w:val="D34817" w:themeColor="accent1"/>
                          <w:sz w:val="24"/>
                          <w:szCs w:val="24"/>
                        </w:rPr>
                      </w:pPr>
                      <w:r>
                        <w:rPr>
                          <w:iCs/>
                          <w:color w:val="D34817" w:themeColor="accent1"/>
                          <w:sz w:val="24"/>
                          <w:szCs w:val="24"/>
                        </w:rPr>
                        <w:t>Identify Cost and Location</w:t>
                      </w:r>
                    </w:p>
                    <w:p w14:paraId="35F1B95C" w14:textId="1560E11B" w:rsidR="0097252A" w:rsidRDefault="0097252A" w:rsidP="0099204A">
                      <w:pPr>
                        <w:pBdr>
                          <w:top w:val="single" w:sz="24" w:space="8" w:color="D34817" w:themeColor="accent1"/>
                          <w:bottom w:val="single" w:sz="24" w:space="8" w:color="D34817" w:themeColor="accent1"/>
                        </w:pBdr>
                        <w:spacing w:after="0"/>
                        <w:jc w:val="center"/>
                        <w:rPr>
                          <w:iCs/>
                          <w:color w:val="D34817" w:themeColor="accent1"/>
                          <w:sz w:val="24"/>
                          <w:szCs w:val="24"/>
                        </w:rPr>
                      </w:pPr>
                    </w:p>
                    <w:p w14:paraId="40A884C0" w14:textId="77777777" w:rsidR="0097252A" w:rsidRDefault="0097252A" w:rsidP="0099204A">
                      <w:pPr>
                        <w:pBdr>
                          <w:top w:val="single" w:sz="24" w:space="8" w:color="D34817" w:themeColor="accent1"/>
                          <w:bottom w:val="single" w:sz="24" w:space="8" w:color="D34817" w:themeColor="accent1"/>
                        </w:pBdr>
                        <w:spacing w:after="0"/>
                        <w:jc w:val="center"/>
                        <w:rPr>
                          <w:iCs/>
                          <w:color w:val="D34817" w:themeColor="accent1"/>
                          <w:sz w:val="24"/>
                          <w:szCs w:val="24"/>
                        </w:rPr>
                      </w:pPr>
                    </w:p>
                    <w:p w14:paraId="001036B5" w14:textId="78DC5F5F" w:rsidR="00340337" w:rsidRDefault="00340337" w:rsidP="001F08E3">
                      <w:pPr>
                        <w:pBdr>
                          <w:top w:val="single" w:sz="24" w:space="8" w:color="D34817" w:themeColor="accent1"/>
                          <w:bottom w:val="single" w:sz="24" w:space="8" w:color="D34817" w:themeColor="accent1"/>
                        </w:pBdr>
                        <w:spacing w:after="0"/>
                        <w:rPr>
                          <w:iCs/>
                          <w:color w:val="D34817" w:themeColor="accent1"/>
                          <w:sz w:val="24"/>
                        </w:rPr>
                      </w:pPr>
                    </w:p>
                    <w:p w14:paraId="40D66D91" w14:textId="77777777" w:rsidR="008176FE" w:rsidRDefault="008176FE" w:rsidP="001F08E3">
                      <w:pPr>
                        <w:pBdr>
                          <w:top w:val="single" w:sz="24" w:space="8" w:color="D34817" w:themeColor="accent1"/>
                          <w:bottom w:val="single" w:sz="24" w:space="8" w:color="D34817" w:themeColor="accent1"/>
                        </w:pBdr>
                        <w:spacing w:after="0"/>
                        <w:rPr>
                          <w:iCs/>
                          <w:color w:val="D34817" w:themeColor="accent1"/>
                          <w:sz w:val="24"/>
                        </w:rPr>
                      </w:pPr>
                      <w:bookmarkStart w:id="2" w:name="_Hlk2871520"/>
                    </w:p>
                    <w:p w14:paraId="3943BC58" w14:textId="3DF37B85" w:rsidR="001F08E3" w:rsidRPr="0092081A" w:rsidRDefault="006E18FD" w:rsidP="006972D8">
                      <w:pPr>
                        <w:pBdr>
                          <w:top w:val="single" w:sz="24" w:space="8" w:color="D34817" w:themeColor="accent1"/>
                          <w:bottom w:val="single" w:sz="24" w:space="8" w:color="D34817" w:themeColor="accent1"/>
                        </w:pBdr>
                        <w:spacing w:after="0"/>
                        <w:jc w:val="center"/>
                        <w:rPr>
                          <w:iCs/>
                          <w:color w:val="D34817" w:themeColor="accent1"/>
                          <w:sz w:val="20"/>
                          <w:szCs w:val="20"/>
                        </w:rPr>
                      </w:pPr>
                      <w:r w:rsidRPr="0092081A">
                        <w:rPr>
                          <w:iCs/>
                          <w:color w:val="D34817" w:themeColor="accent1"/>
                          <w:sz w:val="20"/>
                          <w:szCs w:val="20"/>
                        </w:rPr>
                        <w:t>Information retrieved from the University of Minn</w:t>
                      </w:r>
                      <w:r w:rsidR="00111646" w:rsidRPr="0092081A">
                        <w:rPr>
                          <w:iCs/>
                          <w:color w:val="D34817" w:themeColor="accent1"/>
                          <w:sz w:val="20"/>
                          <w:szCs w:val="20"/>
                        </w:rPr>
                        <w:t xml:space="preserve">esota’s Taking Charge of your Well-Being </w:t>
                      </w:r>
                      <w:r w:rsidR="008176FE" w:rsidRPr="0092081A">
                        <w:rPr>
                          <w:iCs/>
                          <w:color w:val="D34817" w:themeColor="accent1"/>
                          <w:sz w:val="20"/>
                          <w:szCs w:val="20"/>
                        </w:rPr>
                        <w:t>web</w:t>
                      </w:r>
                      <w:r w:rsidR="00111646" w:rsidRPr="0092081A">
                        <w:rPr>
                          <w:iCs/>
                          <w:color w:val="D34817" w:themeColor="accent1"/>
                          <w:sz w:val="20"/>
                          <w:szCs w:val="20"/>
                        </w:rPr>
                        <w:t>site.</w:t>
                      </w:r>
                    </w:p>
                    <w:bookmarkEnd w:id="2"/>
                    <w:p w14:paraId="0C733D91" w14:textId="2F3EDDFB" w:rsidR="001F08E3" w:rsidRPr="0092081A" w:rsidRDefault="001F08E3" w:rsidP="001F08E3">
                      <w:pPr>
                        <w:pBdr>
                          <w:top w:val="single" w:sz="24" w:space="8" w:color="D34817" w:themeColor="accent1"/>
                          <w:bottom w:val="single" w:sz="24" w:space="8" w:color="D34817" w:themeColor="accent1"/>
                        </w:pBdr>
                        <w:spacing w:after="0"/>
                        <w:rPr>
                          <w:iCs/>
                          <w:color w:val="D34817" w:themeColor="accent1"/>
                          <w:sz w:val="20"/>
                          <w:szCs w:val="20"/>
                        </w:rPr>
                      </w:pPr>
                    </w:p>
                    <w:p w14:paraId="79D3A1E8" w14:textId="77777777" w:rsidR="0017725B" w:rsidRPr="0092081A" w:rsidRDefault="0017725B" w:rsidP="0017725B">
                      <w:pPr>
                        <w:pBdr>
                          <w:top w:val="single" w:sz="24" w:space="8" w:color="D34817" w:themeColor="accent1"/>
                          <w:bottom w:val="single" w:sz="24" w:space="8" w:color="D34817" w:themeColor="accent1"/>
                        </w:pBdr>
                        <w:spacing w:after="0"/>
                        <w:rPr>
                          <w:iCs/>
                          <w:color w:val="D34817" w:themeColor="accent1"/>
                          <w:sz w:val="20"/>
                          <w:szCs w:val="20"/>
                        </w:rPr>
                      </w:pPr>
                      <w:hyperlink r:id="rId12" w:history="1">
                        <w:r w:rsidRPr="0092081A">
                          <w:rPr>
                            <w:rStyle w:val="Hyperlink"/>
                            <w:iCs/>
                            <w:sz w:val="20"/>
                            <w:szCs w:val="20"/>
                          </w:rPr>
                          <w:t>https://www.takingcharge.csh.umn.edu</w:t>
                        </w:r>
                      </w:hyperlink>
                    </w:p>
                    <w:p w14:paraId="19D6A4C0" w14:textId="77777777" w:rsidR="0017725B" w:rsidRDefault="0017725B" w:rsidP="001F08E3">
                      <w:pPr>
                        <w:pBdr>
                          <w:top w:val="single" w:sz="24" w:space="8" w:color="D34817" w:themeColor="accent1"/>
                          <w:bottom w:val="single" w:sz="24" w:space="8" w:color="D34817" w:themeColor="accent1"/>
                        </w:pBdr>
                        <w:spacing w:after="0"/>
                        <w:rPr>
                          <w:iCs/>
                          <w:color w:val="D34817" w:themeColor="accent1"/>
                          <w:sz w:val="24"/>
                        </w:rPr>
                      </w:pPr>
                    </w:p>
                    <w:p w14:paraId="6ECE9776" w14:textId="71BD7DA9" w:rsidR="001F08E3" w:rsidRPr="0099204A" w:rsidRDefault="001F08E3" w:rsidP="001F08E3">
                      <w:pPr>
                        <w:pBdr>
                          <w:top w:val="single" w:sz="24" w:space="8" w:color="D34817" w:themeColor="accent1"/>
                          <w:bottom w:val="single" w:sz="24" w:space="8" w:color="D34817" w:themeColor="accent1"/>
                        </w:pBdr>
                        <w:spacing w:after="0"/>
                        <w:rPr>
                          <w:iCs/>
                          <w:color w:val="D34817" w:themeColor="accent1"/>
                          <w:sz w:val="24"/>
                        </w:rPr>
                      </w:pPr>
                    </w:p>
                  </w:txbxContent>
                </v:textbox>
                <w10:wrap type="topAndBottom" anchorx="page"/>
              </v:shape>
            </w:pict>
          </mc:Fallback>
        </mc:AlternateContent>
      </w:r>
      <w:r w:rsidR="00EF6E74">
        <w:rPr>
          <w:noProof/>
        </w:rPr>
        <mc:AlternateContent>
          <mc:Choice Requires="wps">
            <w:drawing>
              <wp:anchor distT="91440" distB="91440" distL="114300" distR="114300" simplePos="0" relativeHeight="251666432" behindDoc="0" locked="0" layoutInCell="1" allowOverlap="1" wp14:anchorId="11FEBEC1" wp14:editId="1DDBDE11">
                <wp:simplePos x="0" y="0"/>
                <wp:positionH relativeFrom="page">
                  <wp:posOffset>104775</wp:posOffset>
                </wp:positionH>
                <wp:positionV relativeFrom="paragraph">
                  <wp:posOffset>0</wp:posOffset>
                </wp:positionV>
                <wp:extent cx="2428875" cy="3752850"/>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3752850"/>
                        </a:xfrm>
                        <a:prstGeom prst="rect">
                          <a:avLst/>
                        </a:prstGeom>
                        <a:noFill/>
                        <a:ln w="9525">
                          <a:noFill/>
                          <a:miter lim="800000"/>
                          <a:headEnd/>
                          <a:tailEnd/>
                        </a:ln>
                      </wps:spPr>
                      <wps:txbx>
                        <w:txbxContent>
                          <w:p w14:paraId="350E3C7D" w14:textId="588CE1DA" w:rsidR="00EF6E74" w:rsidRDefault="00BC671B" w:rsidP="00DD0E4A">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How Can Massage Help</w:t>
                            </w:r>
                          </w:p>
                          <w:p w14:paraId="2FC15AE9" w14:textId="72E2152E" w:rsidR="003C7954" w:rsidRDefault="003C7954" w:rsidP="003C7954">
                            <w:pPr>
                              <w:pBdr>
                                <w:top w:val="single" w:sz="24" w:space="8" w:color="D34817" w:themeColor="accent1"/>
                                <w:bottom w:val="single" w:sz="24" w:space="8" w:color="D34817" w:themeColor="accent1"/>
                              </w:pBdr>
                              <w:spacing w:after="0"/>
                              <w:rPr>
                                <w:iCs/>
                                <w:color w:val="D34817" w:themeColor="accent1"/>
                                <w:sz w:val="24"/>
                              </w:rPr>
                            </w:pPr>
                          </w:p>
                          <w:p w14:paraId="66538B88" w14:textId="4DFCD58E" w:rsidR="003C7954"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Improved Mood</w:t>
                            </w:r>
                          </w:p>
                          <w:p w14:paraId="77998BCA" w14:textId="0D456B84" w:rsidR="003B67DD"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Lower Stress Levels</w:t>
                            </w:r>
                          </w:p>
                          <w:p w14:paraId="3B3A61B3" w14:textId="1E93758F" w:rsidR="003B67DD"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Improved Sleep</w:t>
                            </w:r>
                          </w:p>
                          <w:p w14:paraId="1A11A62D" w14:textId="48704588" w:rsidR="003B67DD"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Enhances Recovery</w:t>
                            </w:r>
                          </w:p>
                          <w:p w14:paraId="162840B6" w14:textId="713595B2" w:rsidR="003B67DD" w:rsidRDefault="00F429D7"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Muscle Injury</w:t>
                            </w:r>
                          </w:p>
                          <w:p w14:paraId="2FBCBCC9" w14:textId="290633FF" w:rsidR="00F429D7" w:rsidRDefault="00F429D7"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Sore and overused Muscles</w:t>
                            </w:r>
                          </w:p>
                          <w:p w14:paraId="6E0581F8" w14:textId="5986240E" w:rsidR="00596475" w:rsidRDefault="00596475"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Tension Headaches</w:t>
                            </w:r>
                          </w:p>
                          <w:p w14:paraId="0A220940" w14:textId="313FB645" w:rsidR="00596475" w:rsidRDefault="00596475"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Pregnancy Related Back Pain</w:t>
                            </w:r>
                          </w:p>
                          <w:p w14:paraId="4E4CBF94" w14:textId="53355403" w:rsidR="003763BF" w:rsidRDefault="003763BF" w:rsidP="003763BF">
                            <w:pPr>
                              <w:pBdr>
                                <w:top w:val="single" w:sz="24" w:space="8" w:color="D34817" w:themeColor="accent1"/>
                                <w:bottom w:val="single" w:sz="24" w:space="8" w:color="D34817" w:themeColor="accent1"/>
                              </w:pBdr>
                              <w:spacing w:after="0"/>
                              <w:rPr>
                                <w:iCs/>
                                <w:color w:val="D34817" w:themeColor="accent1"/>
                                <w:sz w:val="24"/>
                              </w:rPr>
                            </w:pPr>
                          </w:p>
                          <w:p w14:paraId="681D0FC9" w14:textId="77777777" w:rsidR="008176FE" w:rsidRPr="0092081A" w:rsidRDefault="008176FE" w:rsidP="006972D8">
                            <w:pPr>
                              <w:pBdr>
                                <w:top w:val="single" w:sz="24" w:space="8" w:color="D34817" w:themeColor="accent1"/>
                                <w:bottom w:val="single" w:sz="24" w:space="8" w:color="D34817" w:themeColor="accent1"/>
                              </w:pBdr>
                              <w:spacing w:after="0"/>
                              <w:jc w:val="center"/>
                              <w:rPr>
                                <w:iCs/>
                                <w:color w:val="D34817" w:themeColor="accent1"/>
                                <w:sz w:val="20"/>
                                <w:szCs w:val="20"/>
                              </w:rPr>
                            </w:pPr>
                            <w:r w:rsidRPr="0092081A">
                              <w:rPr>
                                <w:iCs/>
                                <w:color w:val="D34817" w:themeColor="accent1"/>
                                <w:sz w:val="20"/>
                                <w:szCs w:val="20"/>
                              </w:rPr>
                              <w:t>Information retrieved from the University of Minnesota’s Taking Charge of your Well-Being website.</w:t>
                            </w:r>
                          </w:p>
                          <w:p w14:paraId="3FE4DAAB" w14:textId="02496797" w:rsidR="00B42908" w:rsidRPr="0092081A" w:rsidRDefault="00B42908" w:rsidP="003763BF">
                            <w:pPr>
                              <w:pBdr>
                                <w:top w:val="single" w:sz="24" w:space="8" w:color="D34817" w:themeColor="accent1"/>
                                <w:bottom w:val="single" w:sz="24" w:space="8" w:color="D34817" w:themeColor="accent1"/>
                              </w:pBdr>
                              <w:spacing w:after="0"/>
                              <w:rPr>
                                <w:iCs/>
                                <w:color w:val="D34817" w:themeColor="accent1"/>
                                <w:sz w:val="20"/>
                                <w:szCs w:val="20"/>
                              </w:rPr>
                            </w:pPr>
                          </w:p>
                          <w:bookmarkStart w:id="3" w:name="_Hlk2871652"/>
                          <w:p w14:paraId="5517ACE6" w14:textId="167CBC3C" w:rsidR="00F343BE" w:rsidRPr="0092081A" w:rsidRDefault="0017725B" w:rsidP="003763BF">
                            <w:pPr>
                              <w:pBdr>
                                <w:top w:val="single" w:sz="24" w:space="8" w:color="D34817" w:themeColor="accent1"/>
                                <w:bottom w:val="single" w:sz="24" w:space="8" w:color="D34817" w:themeColor="accent1"/>
                              </w:pBdr>
                              <w:spacing w:after="0"/>
                              <w:rPr>
                                <w:iCs/>
                                <w:color w:val="D34817" w:themeColor="accent1"/>
                                <w:sz w:val="20"/>
                                <w:szCs w:val="20"/>
                              </w:rPr>
                            </w:pPr>
                            <w:r w:rsidRPr="0092081A">
                              <w:rPr>
                                <w:iCs/>
                                <w:color w:val="D34817" w:themeColor="accent1"/>
                                <w:sz w:val="20"/>
                                <w:szCs w:val="20"/>
                              </w:rPr>
                              <w:fldChar w:fldCharType="begin"/>
                            </w:r>
                            <w:r w:rsidRPr="0092081A">
                              <w:rPr>
                                <w:iCs/>
                                <w:color w:val="D34817" w:themeColor="accent1"/>
                                <w:sz w:val="20"/>
                                <w:szCs w:val="20"/>
                              </w:rPr>
                              <w:instrText xml:space="preserve"> HYPERLINK "https://www.takingcharge.csh.umn.edu" </w:instrText>
                            </w:r>
                            <w:r w:rsidRPr="0092081A">
                              <w:rPr>
                                <w:iCs/>
                                <w:color w:val="D34817" w:themeColor="accent1"/>
                                <w:sz w:val="20"/>
                                <w:szCs w:val="20"/>
                              </w:rPr>
                              <w:fldChar w:fldCharType="separate"/>
                            </w:r>
                            <w:r w:rsidRPr="0092081A">
                              <w:rPr>
                                <w:rStyle w:val="Hyperlink"/>
                                <w:iCs/>
                                <w:sz w:val="20"/>
                                <w:szCs w:val="20"/>
                              </w:rPr>
                              <w:t>https://www.takingcharge.csh.umn.edu</w:t>
                            </w:r>
                            <w:r w:rsidRPr="0092081A">
                              <w:rPr>
                                <w:iCs/>
                                <w:color w:val="D34817" w:themeColor="accent1"/>
                                <w:sz w:val="20"/>
                                <w:szCs w:val="20"/>
                              </w:rPr>
                              <w:fldChar w:fldCharType="end"/>
                            </w:r>
                          </w:p>
                          <w:bookmarkEnd w:id="3"/>
                          <w:p w14:paraId="11C8C2E5" w14:textId="77777777" w:rsidR="0017725B" w:rsidRDefault="0017725B" w:rsidP="003763BF">
                            <w:pPr>
                              <w:pBdr>
                                <w:top w:val="single" w:sz="24" w:space="8" w:color="D34817" w:themeColor="accent1"/>
                                <w:bottom w:val="single" w:sz="24" w:space="8" w:color="D34817" w:themeColor="accent1"/>
                              </w:pBdr>
                              <w:spacing w:after="0"/>
                              <w:rPr>
                                <w:iCs/>
                                <w:color w:val="D34817" w:themeColor="accent1"/>
                                <w:sz w:val="24"/>
                              </w:rPr>
                            </w:pPr>
                          </w:p>
                          <w:p w14:paraId="5B16053C" w14:textId="36CFC2DD" w:rsidR="00A72204" w:rsidRPr="00DD0E4A" w:rsidRDefault="00A72204" w:rsidP="003763BF">
                            <w:pPr>
                              <w:pBdr>
                                <w:top w:val="single" w:sz="24" w:space="8" w:color="D34817" w:themeColor="accent1"/>
                                <w:bottom w:val="single" w:sz="24" w:space="8" w:color="D34817" w:themeColor="accent1"/>
                              </w:pBdr>
                              <w:spacing w:after="0"/>
                              <w:rPr>
                                <w:iCs/>
                                <w:color w:val="D34817" w:themeColor="accent1"/>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FEBEC1" id="_x0000_s1037" type="#_x0000_t202" style="position:absolute;margin-left:8.25pt;margin-top:0;width:191.25pt;height:295.5pt;z-index:251666432;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" filled="f" stroked="f">
                <v:textbox>
                  <w:txbxContent>
                    <w:p w14:paraId="350E3C7D" w14:textId="588CE1DA" w:rsidR="00EF6E74" w:rsidRDefault="00BC671B" w:rsidP="00DD0E4A">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How Can Massage Help</w:t>
                      </w:r>
                    </w:p>
                    <w:p w14:paraId="2FC15AE9" w14:textId="72E2152E" w:rsidR="003C7954" w:rsidRDefault="003C7954" w:rsidP="003C7954">
                      <w:pPr>
                        <w:pBdr>
                          <w:top w:val="single" w:sz="24" w:space="8" w:color="D34817" w:themeColor="accent1"/>
                          <w:bottom w:val="single" w:sz="24" w:space="8" w:color="D34817" w:themeColor="accent1"/>
                        </w:pBdr>
                        <w:spacing w:after="0"/>
                        <w:rPr>
                          <w:iCs/>
                          <w:color w:val="D34817" w:themeColor="accent1"/>
                          <w:sz w:val="24"/>
                        </w:rPr>
                      </w:pPr>
                    </w:p>
                    <w:p w14:paraId="66538B88" w14:textId="4DFCD58E" w:rsidR="003C7954"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Improved Mood</w:t>
                      </w:r>
                    </w:p>
                    <w:p w14:paraId="77998BCA" w14:textId="0D456B84" w:rsidR="003B67DD"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Lower Stress Levels</w:t>
                      </w:r>
                    </w:p>
                    <w:p w14:paraId="3B3A61B3" w14:textId="1E93758F" w:rsidR="003B67DD"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Improved Sleep</w:t>
                      </w:r>
                    </w:p>
                    <w:p w14:paraId="1A11A62D" w14:textId="48704588" w:rsidR="003B67DD" w:rsidRDefault="003B67DD"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Enhances Recovery</w:t>
                      </w:r>
                    </w:p>
                    <w:p w14:paraId="162840B6" w14:textId="713595B2" w:rsidR="003B67DD" w:rsidRDefault="00F429D7"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Muscle Injury</w:t>
                      </w:r>
                    </w:p>
                    <w:p w14:paraId="2FBCBCC9" w14:textId="290633FF" w:rsidR="00F429D7" w:rsidRDefault="00F429D7"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Sore and overused Muscles</w:t>
                      </w:r>
                    </w:p>
                    <w:p w14:paraId="6E0581F8" w14:textId="5986240E" w:rsidR="00596475" w:rsidRDefault="00596475"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Tension Headaches</w:t>
                      </w:r>
                    </w:p>
                    <w:p w14:paraId="0A220940" w14:textId="313FB645" w:rsidR="00596475" w:rsidRDefault="00596475" w:rsidP="003C7954">
                      <w:pPr>
                        <w:pBdr>
                          <w:top w:val="single" w:sz="24" w:space="8" w:color="D34817" w:themeColor="accent1"/>
                          <w:bottom w:val="single" w:sz="24" w:space="8" w:color="D34817" w:themeColor="accent1"/>
                        </w:pBdr>
                        <w:spacing w:after="0"/>
                        <w:jc w:val="center"/>
                        <w:rPr>
                          <w:iCs/>
                          <w:color w:val="D34817" w:themeColor="accent1"/>
                          <w:sz w:val="24"/>
                        </w:rPr>
                      </w:pPr>
                      <w:r>
                        <w:rPr>
                          <w:iCs/>
                          <w:color w:val="D34817" w:themeColor="accent1"/>
                          <w:sz w:val="24"/>
                        </w:rPr>
                        <w:t>Pregnancy Related Back Pain</w:t>
                      </w:r>
                    </w:p>
                    <w:p w14:paraId="4E4CBF94" w14:textId="53355403" w:rsidR="003763BF" w:rsidRDefault="003763BF" w:rsidP="003763BF">
                      <w:pPr>
                        <w:pBdr>
                          <w:top w:val="single" w:sz="24" w:space="8" w:color="D34817" w:themeColor="accent1"/>
                          <w:bottom w:val="single" w:sz="24" w:space="8" w:color="D34817" w:themeColor="accent1"/>
                        </w:pBdr>
                        <w:spacing w:after="0"/>
                        <w:rPr>
                          <w:iCs/>
                          <w:color w:val="D34817" w:themeColor="accent1"/>
                          <w:sz w:val="24"/>
                        </w:rPr>
                      </w:pPr>
                    </w:p>
                    <w:p w14:paraId="681D0FC9" w14:textId="77777777" w:rsidR="008176FE" w:rsidRPr="0092081A" w:rsidRDefault="008176FE" w:rsidP="006972D8">
                      <w:pPr>
                        <w:pBdr>
                          <w:top w:val="single" w:sz="24" w:space="8" w:color="D34817" w:themeColor="accent1"/>
                          <w:bottom w:val="single" w:sz="24" w:space="8" w:color="D34817" w:themeColor="accent1"/>
                        </w:pBdr>
                        <w:spacing w:after="0"/>
                        <w:jc w:val="center"/>
                        <w:rPr>
                          <w:iCs/>
                          <w:color w:val="D34817" w:themeColor="accent1"/>
                          <w:sz w:val="20"/>
                          <w:szCs w:val="20"/>
                        </w:rPr>
                      </w:pPr>
                      <w:r w:rsidRPr="0092081A">
                        <w:rPr>
                          <w:iCs/>
                          <w:color w:val="D34817" w:themeColor="accent1"/>
                          <w:sz w:val="20"/>
                          <w:szCs w:val="20"/>
                        </w:rPr>
                        <w:t>Information retrieved from the University of Minnesota’s Taking Charge of your Well-Being website.</w:t>
                      </w:r>
                    </w:p>
                    <w:p w14:paraId="3FE4DAAB" w14:textId="02496797" w:rsidR="00B42908" w:rsidRPr="0092081A" w:rsidRDefault="00B42908" w:rsidP="003763BF">
                      <w:pPr>
                        <w:pBdr>
                          <w:top w:val="single" w:sz="24" w:space="8" w:color="D34817" w:themeColor="accent1"/>
                          <w:bottom w:val="single" w:sz="24" w:space="8" w:color="D34817" w:themeColor="accent1"/>
                        </w:pBdr>
                        <w:spacing w:after="0"/>
                        <w:rPr>
                          <w:iCs/>
                          <w:color w:val="D34817" w:themeColor="accent1"/>
                          <w:sz w:val="20"/>
                          <w:szCs w:val="20"/>
                        </w:rPr>
                      </w:pPr>
                    </w:p>
                    <w:bookmarkStart w:id="4" w:name="_Hlk2871652"/>
                    <w:p w14:paraId="5517ACE6" w14:textId="167CBC3C" w:rsidR="00F343BE" w:rsidRPr="0092081A" w:rsidRDefault="0017725B" w:rsidP="003763BF">
                      <w:pPr>
                        <w:pBdr>
                          <w:top w:val="single" w:sz="24" w:space="8" w:color="D34817" w:themeColor="accent1"/>
                          <w:bottom w:val="single" w:sz="24" w:space="8" w:color="D34817" w:themeColor="accent1"/>
                        </w:pBdr>
                        <w:spacing w:after="0"/>
                        <w:rPr>
                          <w:iCs/>
                          <w:color w:val="D34817" w:themeColor="accent1"/>
                          <w:sz w:val="20"/>
                          <w:szCs w:val="20"/>
                        </w:rPr>
                      </w:pPr>
                      <w:r w:rsidRPr="0092081A">
                        <w:rPr>
                          <w:iCs/>
                          <w:color w:val="D34817" w:themeColor="accent1"/>
                          <w:sz w:val="20"/>
                          <w:szCs w:val="20"/>
                        </w:rPr>
                        <w:fldChar w:fldCharType="begin"/>
                      </w:r>
                      <w:r w:rsidRPr="0092081A">
                        <w:rPr>
                          <w:iCs/>
                          <w:color w:val="D34817" w:themeColor="accent1"/>
                          <w:sz w:val="20"/>
                          <w:szCs w:val="20"/>
                        </w:rPr>
                        <w:instrText xml:space="preserve"> HYPERLINK "https://www.takingcharge.csh.umn.edu" </w:instrText>
                      </w:r>
                      <w:r w:rsidRPr="0092081A">
                        <w:rPr>
                          <w:iCs/>
                          <w:color w:val="D34817" w:themeColor="accent1"/>
                          <w:sz w:val="20"/>
                          <w:szCs w:val="20"/>
                        </w:rPr>
                        <w:fldChar w:fldCharType="separate"/>
                      </w:r>
                      <w:r w:rsidRPr="0092081A">
                        <w:rPr>
                          <w:rStyle w:val="Hyperlink"/>
                          <w:iCs/>
                          <w:sz w:val="20"/>
                          <w:szCs w:val="20"/>
                        </w:rPr>
                        <w:t>https://www.takingcharge.csh.umn.edu</w:t>
                      </w:r>
                      <w:r w:rsidRPr="0092081A">
                        <w:rPr>
                          <w:iCs/>
                          <w:color w:val="D34817" w:themeColor="accent1"/>
                          <w:sz w:val="20"/>
                          <w:szCs w:val="20"/>
                        </w:rPr>
                        <w:fldChar w:fldCharType="end"/>
                      </w:r>
                    </w:p>
                    <w:bookmarkEnd w:id="4"/>
                    <w:p w14:paraId="11C8C2E5" w14:textId="77777777" w:rsidR="0017725B" w:rsidRDefault="0017725B" w:rsidP="003763BF">
                      <w:pPr>
                        <w:pBdr>
                          <w:top w:val="single" w:sz="24" w:space="8" w:color="D34817" w:themeColor="accent1"/>
                          <w:bottom w:val="single" w:sz="24" w:space="8" w:color="D34817" w:themeColor="accent1"/>
                        </w:pBdr>
                        <w:spacing w:after="0"/>
                        <w:rPr>
                          <w:iCs/>
                          <w:color w:val="D34817" w:themeColor="accent1"/>
                          <w:sz w:val="24"/>
                        </w:rPr>
                      </w:pPr>
                    </w:p>
                    <w:p w14:paraId="5B16053C" w14:textId="36CFC2DD" w:rsidR="00A72204" w:rsidRPr="00DD0E4A" w:rsidRDefault="00A72204" w:rsidP="003763BF">
                      <w:pPr>
                        <w:pBdr>
                          <w:top w:val="single" w:sz="24" w:space="8" w:color="D34817" w:themeColor="accent1"/>
                          <w:bottom w:val="single" w:sz="24" w:space="8" w:color="D34817" w:themeColor="accent1"/>
                        </w:pBdr>
                        <w:spacing w:after="0"/>
                        <w:rPr>
                          <w:iCs/>
                          <w:color w:val="D34817" w:themeColor="accent1"/>
                          <w:sz w:val="24"/>
                        </w:rPr>
                      </w:pPr>
                    </w:p>
                  </w:txbxContent>
                </v:textbox>
                <w10:wrap type="topAndBottom" anchorx="page"/>
              </v:shape>
            </w:pict>
          </mc:Fallback>
        </mc:AlternateContent>
      </w:r>
      <w:r w:rsidR="00C654D6">
        <w:rPr>
          <w:noProof/>
        </w:rPr>
        <mc:AlternateContent>
          <mc:Choice Requires="wpg">
            <w:drawing>
              <wp:anchor distT="0" distB="0" distL="114300" distR="114300" simplePos="0" relativeHeight="251664384" behindDoc="0" locked="0" layoutInCell="1" allowOverlap="1" wp14:anchorId="21448E57" wp14:editId="16E2FA1C">
                <wp:simplePos x="0" y="0"/>
                <wp:positionH relativeFrom="margin">
                  <wp:posOffset>1724025</wp:posOffset>
                </wp:positionH>
                <wp:positionV relativeFrom="page">
                  <wp:posOffset>608965</wp:posOffset>
                </wp:positionV>
                <wp:extent cx="2475865" cy="8601075"/>
                <wp:effectExtent l="0" t="0" r="27305" b="28575"/>
                <wp:wrapSquare wrapText="bothSides"/>
                <wp:docPr id="211" name="Group 211"/>
                <wp:cNvGraphicFramePr/>
                <a:graphic xmlns:a="http://schemas.openxmlformats.org/drawingml/2006/main">
                  <a:graphicData uri="http://schemas.microsoft.com/office/word/2010/wordprocessingGroup">
                    <wpg:wgp>
                      <wpg:cNvGrpSpPr/>
                      <wpg:grpSpPr>
                        <a:xfrm>
                          <a:off x="0" y="0"/>
                          <a:ext cx="2475865" cy="8601075"/>
                          <a:chOff x="0" y="0"/>
                          <a:chExt cx="2475865" cy="9555480"/>
                        </a:xfrm>
                      </wpg:grpSpPr>
                      <wps:wsp>
                        <wps:cNvPr id="212" name="AutoShape 14"/>
                        <wps:cNvSpPr>
                          <a:spLocks noChangeArrowheads="1"/>
                        </wps:cNvSpPr>
                        <wps:spPr bwMode="auto">
                          <a:xfrm>
                            <a:off x="0" y="0"/>
                            <a:ext cx="2475865" cy="9555480"/>
                          </a:xfrm>
                          <a:prstGeom prst="rect">
                            <a:avLst/>
                          </a:prstGeom>
                          <a:solidFill>
                            <a:schemeClr val="bg1"/>
                          </a:solidFill>
                          <a:ln w="15875">
                            <a:solidFill>
                              <a:schemeClr val="bg2">
                                <a:lumMod val="50000"/>
                              </a:schemeClr>
                            </a:solidFill>
                          </a:ln>
                          <a:extLst/>
                        </wps:spPr>
                        <wps:style>
                          <a:lnRef idx="0">
                            <a:scrgbClr r="0" g="0" b="0"/>
                          </a:lnRef>
                          <a:fillRef idx="1002">
                            <a:schemeClr val="lt2"/>
                          </a:fillRef>
                          <a:effectRef idx="0">
                            <a:scrgbClr r="0" g="0" b="0"/>
                          </a:effectRef>
                          <a:fontRef idx="major"/>
                        </wps:style>
                        <wps:txbx>
                          <w:txbxContent>
                            <w:p w14:paraId="483D1C9C" w14:textId="77777777" w:rsidR="007040FC" w:rsidRDefault="00B921FD">
                              <w:pPr>
                                <w:spacing w:before="880" w:after="240" w:line="240" w:lineRule="auto"/>
                                <w:rPr>
                                  <w:rFonts w:asciiTheme="majorHAnsi" w:eastAsiaTheme="majorEastAsia" w:hAnsiTheme="majorHAnsi" w:cstheme="majorBidi"/>
                                  <w:color w:val="D34817" w:themeColor="accent1"/>
                                  <w:sz w:val="40"/>
                                  <w:szCs w:val="40"/>
                                </w:rPr>
                              </w:pPr>
                              <w:r>
                                <w:rPr>
                                  <w:rFonts w:asciiTheme="majorHAnsi" w:eastAsiaTheme="majorEastAsia" w:hAnsiTheme="majorHAnsi" w:cstheme="majorBidi"/>
                                  <w:color w:val="D34817" w:themeColor="accent1"/>
                                  <w:sz w:val="40"/>
                                  <w:szCs w:val="40"/>
                                </w:rPr>
                                <w:t>Massage Techniques</w:t>
                              </w:r>
                            </w:p>
                            <w:p w14:paraId="3B03EBF8" w14:textId="0BC2B8ED" w:rsidR="009F4157" w:rsidRPr="00F62F7C" w:rsidRDefault="008D2DE7">
                              <w:pPr>
                                <w:spacing w:before="880" w:after="240" w:line="240" w:lineRule="auto"/>
                                <w:rPr>
                                  <w:rFonts w:asciiTheme="majorHAnsi" w:eastAsiaTheme="majorEastAsia" w:hAnsiTheme="majorHAnsi" w:cstheme="majorBidi"/>
                                  <w:color w:val="696464" w:themeColor="text2"/>
                                  <w:sz w:val="40"/>
                                  <w:szCs w:val="40"/>
                                </w:rPr>
                              </w:pPr>
                              <w:r w:rsidRPr="00F62F7C">
                                <w:rPr>
                                  <w:rFonts w:asciiTheme="majorHAnsi" w:eastAsiaTheme="majorEastAsia" w:hAnsiTheme="majorHAnsi" w:cstheme="majorBidi"/>
                                  <w:color w:val="696464" w:themeColor="text2"/>
                                </w:rPr>
                                <w:t xml:space="preserve">Seaward (2015), </w:t>
                              </w:r>
                              <w:r w:rsidR="007040FC" w:rsidRPr="00F62F7C">
                                <w:rPr>
                                  <w:rFonts w:asciiTheme="majorHAnsi" w:eastAsiaTheme="majorEastAsia" w:hAnsiTheme="majorHAnsi" w:cstheme="majorBidi"/>
                                  <w:color w:val="696464" w:themeColor="text2"/>
                                </w:rPr>
                                <w:t>describes 5</w:t>
                              </w:r>
                              <w:r w:rsidRPr="00F62F7C">
                                <w:rPr>
                                  <w:rFonts w:asciiTheme="majorHAnsi" w:eastAsiaTheme="majorEastAsia" w:hAnsiTheme="majorHAnsi" w:cstheme="majorBidi"/>
                                  <w:color w:val="696464" w:themeColor="text2"/>
                                </w:rPr>
                                <w:t xml:space="preserve"> of the </w:t>
                              </w:r>
                              <w:r w:rsidR="000449CB" w:rsidRPr="00F62F7C">
                                <w:rPr>
                                  <w:rFonts w:asciiTheme="majorHAnsi" w:eastAsiaTheme="majorEastAsia" w:hAnsiTheme="majorHAnsi" w:cstheme="majorBidi"/>
                                  <w:color w:val="696464" w:themeColor="text2"/>
                                </w:rPr>
                                <w:t>basic massage techniques</w:t>
                              </w:r>
                              <w:r w:rsidR="007040FC" w:rsidRPr="00F62F7C">
                                <w:rPr>
                                  <w:rFonts w:asciiTheme="majorHAnsi" w:eastAsiaTheme="majorEastAsia" w:hAnsiTheme="majorHAnsi" w:cstheme="majorBidi"/>
                                  <w:color w:val="696464" w:themeColor="text2"/>
                                </w:rPr>
                                <w:t>.</w:t>
                              </w:r>
                            </w:p>
                            <w:p w14:paraId="3EAE6B31" w14:textId="2D2C10C3" w:rsidR="00C654D6" w:rsidRDefault="00B921FD" w:rsidP="00B921FD">
                              <w:pPr>
                                <w:rPr>
                                  <w:color w:val="696464" w:themeColor="text2"/>
                                </w:rPr>
                              </w:pPr>
                              <w:r>
                                <w:rPr>
                                  <w:color w:val="696464" w:themeColor="text2"/>
                                </w:rPr>
                                <w:t>Effleurage</w:t>
                              </w:r>
                              <w:r w:rsidR="00B3179F">
                                <w:rPr>
                                  <w:color w:val="696464" w:themeColor="text2"/>
                                </w:rPr>
                                <w:t>-</w:t>
                              </w:r>
                              <w:r w:rsidR="00E17EF9">
                                <w:rPr>
                                  <w:color w:val="696464" w:themeColor="text2"/>
                                </w:rPr>
                                <w:t>popular technique used to start the session</w:t>
                              </w:r>
                              <w:r w:rsidR="00281D49">
                                <w:rPr>
                                  <w:color w:val="696464" w:themeColor="text2"/>
                                </w:rPr>
                                <w:t>; gets patient used to touching. Gliding stroke</w:t>
                              </w:r>
                              <w:r w:rsidR="00791DC8">
                                <w:rPr>
                                  <w:color w:val="696464" w:themeColor="text2"/>
                                </w:rPr>
                                <w:t>; light to moderate pressure.</w:t>
                              </w:r>
                            </w:p>
                            <w:p w14:paraId="3A5B4A6C" w14:textId="7AB6724D" w:rsidR="00B921FD" w:rsidRDefault="00B921FD" w:rsidP="00B921FD">
                              <w:pPr>
                                <w:rPr>
                                  <w:color w:val="696464" w:themeColor="text2"/>
                                </w:rPr>
                              </w:pPr>
                              <w:r>
                                <w:rPr>
                                  <w:color w:val="696464" w:themeColor="text2"/>
                                </w:rPr>
                                <w:t>Petrissage</w:t>
                              </w:r>
                              <w:r w:rsidR="00791DC8">
                                <w:rPr>
                                  <w:color w:val="696464" w:themeColor="text2"/>
                                </w:rPr>
                                <w:t>-</w:t>
                              </w:r>
                              <w:r w:rsidR="00543C03">
                                <w:rPr>
                                  <w:color w:val="696464" w:themeColor="text2"/>
                                </w:rPr>
                                <w:t>higher intensity</w:t>
                              </w:r>
                              <w:r w:rsidR="00893B94">
                                <w:rPr>
                                  <w:color w:val="696464" w:themeColor="text2"/>
                                </w:rPr>
                                <w:t>; thumb and finger</w:t>
                              </w:r>
                              <w:r w:rsidR="00737D76">
                                <w:rPr>
                                  <w:color w:val="696464" w:themeColor="text2"/>
                                </w:rPr>
                                <w:t xml:space="preserve">s work to </w:t>
                              </w:r>
                              <w:r w:rsidR="00EE0152">
                                <w:rPr>
                                  <w:color w:val="696464" w:themeColor="text2"/>
                                </w:rPr>
                                <w:t xml:space="preserve">raise skin to </w:t>
                              </w:r>
                              <w:r w:rsidR="00F66756">
                                <w:rPr>
                                  <w:color w:val="696464" w:themeColor="text2"/>
                                </w:rPr>
                                <w:t>reach underlying fa</w:t>
                              </w:r>
                              <w:r w:rsidR="00BB41C2">
                                <w:rPr>
                                  <w:color w:val="696464" w:themeColor="text2"/>
                                </w:rPr>
                                <w:t>scia and muscles; kneading motion.</w:t>
                              </w:r>
                            </w:p>
                            <w:p w14:paraId="1E8C7F92" w14:textId="10AD7458" w:rsidR="00B921FD" w:rsidRDefault="00B921FD" w:rsidP="00B921FD">
                              <w:pPr>
                                <w:rPr>
                                  <w:color w:val="696464" w:themeColor="text2"/>
                                </w:rPr>
                              </w:pPr>
                              <w:r>
                                <w:rPr>
                                  <w:color w:val="696464" w:themeColor="text2"/>
                                </w:rPr>
                                <w:t>Friction</w:t>
                              </w:r>
                              <w:r w:rsidR="00BB41C2">
                                <w:rPr>
                                  <w:color w:val="696464" w:themeColor="text2"/>
                                </w:rPr>
                                <w:t>-</w:t>
                              </w:r>
                              <w:r w:rsidR="001E6286">
                                <w:rPr>
                                  <w:color w:val="696464" w:themeColor="text2"/>
                                </w:rPr>
                                <w:t>Deep massage</w:t>
                              </w:r>
                              <w:r w:rsidR="00BE5312">
                                <w:rPr>
                                  <w:color w:val="696464" w:themeColor="text2"/>
                                </w:rPr>
                                <w:t>; fingers and thumb</w:t>
                              </w:r>
                              <w:r w:rsidR="00643C4F">
                                <w:rPr>
                                  <w:color w:val="696464" w:themeColor="text2"/>
                                </w:rPr>
                                <w:t xml:space="preserve"> move in circular or forward and back motion.</w:t>
                              </w:r>
                            </w:p>
                            <w:p w14:paraId="043243E1" w14:textId="6103958A" w:rsidR="00B921FD" w:rsidRDefault="00E31EE4" w:rsidP="00B921FD">
                              <w:pPr>
                                <w:rPr>
                                  <w:color w:val="696464" w:themeColor="text2"/>
                                </w:rPr>
                              </w:pPr>
                              <w:r>
                                <w:rPr>
                                  <w:color w:val="696464" w:themeColor="text2"/>
                                </w:rPr>
                                <w:t>Tapotement</w:t>
                              </w:r>
                              <w:r w:rsidR="00C50813">
                                <w:rPr>
                                  <w:color w:val="696464" w:themeColor="text2"/>
                                </w:rPr>
                                <w:t>-</w:t>
                              </w:r>
                              <w:r w:rsidR="00EC4770">
                                <w:rPr>
                                  <w:color w:val="696464" w:themeColor="text2"/>
                                </w:rPr>
                                <w:t>fast blows</w:t>
                              </w:r>
                              <w:r w:rsidR="0093224B">
                                <w:rPr>
                                  <w:color w:val="696464" w:themeColor="text2"/>
                                </w:rPr>
                                <w:t xml:space="preserve"> applied a</w:t>
                              </w:r>
                              <w:r w:rsidR="0049346A">
                                <w:rPr>
                                  <w:color w:val="696464" w:themeColor="text2"/>
                                </w:rPr>
                                <w:t xml:space="preserve">t </w:t>
                              </w:r>
                              <w:r w:rsidR="0093224B">
                                <w:rPr>
                                  <w:color w:val="696464" w:themeColor="text2"/>
                                </w:rPr>
                                <w:t>different intensities</w:t>
                              </w:r>
                              <w:r w:rsidR="00386E30">
                                <w:rPr>
                                  <w:color w:val="696464" w:themeColor="text2"/>
                                </w:rPr>
                                <w:t xml:space="preserve">; </w:t>
                              </w:r>
                              <w:r w:rsidR="00D23A42">
                                <w:rPr>
                                  <w:color w:val="696464" w:themeColor="text2"/>
                                </w:rPr>
                                <w:t>palms, hands cupped, or fist</w:t>
                              </w:r>
                              <w:r w:rsidR="00217019">
                                <w:rPr>
                                  <w:color w:val="696464" w:themeColor="text2"/>
                                </w:rPr>
                                <w:t>.</w:t>
                              </w:r>
                            </w:p>
                            <w:p w14:paraId="2C5A1E2C" w14:textId="66C2AC6F" w:rsidR="00E31EE4" w:rsidRDefault="00E31EE4" w:rsidP="00B921FD">
                              <w:pPr>
                                <w:rPr>
                                  <w:color w:val="696464" w:themeColor="text2"/>
                                </w:rPr>
                              </w:pPr>
                              <w:r>
                                <w:rPr>
                                  <w:color w:val="696464" w:themeColor="text2"/>
                                </w:rPr>
                                <w:t>Vibration</w:t>
                              </w:r>
                              <w:r w:rsidR="00217019">
                                <w:rPr>
                                  <w:color w:val="696464" w:themeColor="text2"/>
                                </w:rPr>
                                <w:t>-</w:t>
                              </w:r>
                              <w:r w:rsidR="00A71299">
                                <w:rPr>
                                  <w:color w:val="696464" w:themeColor="text2"/>
                                </w:rPr>
                                <w:t xml:space="preserve">difficult technique applied with </w:t>
                              </w:r>
                              <w:r w:rsidR="00370853">
                                <w:rPr>
                                  <w:color w:val="696464" w:themeColor="text2"/>
                                </w:rPr>
                                <w:t>mechanical vibrator or os</w:t>
                              </w:r>
                              <w:r w:rsidR="0051572A">
                                <w:rPr>
                                  <w:color w:val="696464" w:themeColor="text2"/>
                                </w:rPr>
                                <w:t>cillator.</w:t>
                              </w:r>
                            </w:p>
                          </w:txbxContent>
                        </wps:txbx>
                        <wps:bodyPr rot="0" vert="horz" wrap="square" lIns="182880" tIns="457200" rIns="182880" bIns="73152" anchor="t" anchorCtr="0" upright="1">
                          <a:noAutofit/>
                        </wps:bodyPr>
                      </wps:wsp>
                      <wps:wsp>
                        <wps:cNvPr id="213" name="Rectangle 213"/>
                        <wps:cNvSpPr/>
                        <wps:spPr>
                          <a:xfrm>
                            <a:off x="71919" y="0"/>
                            <a:ext cx="2331720" cy="704215"/>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52FDE8" w14:textId="77777777" w:rsidR="00C654D6" w:rsidRDefault="00C654D6">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s:wsp>
                        <wps:cNvPr id="214" name="Rectangle 214"/>
                        <wps:cNvSpPr/>
                        <wps:spPr>
                          <a:xfrm>
                            <a:off x="71919" y="9308386"/>
                            <a:ext cx="2331720" cy="11874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E39595" w14:textId="77777777" w:rsidR="00C654D6" w:rsidRDefault="00C654D6">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21448E57" id="Group 211" o:spid="_x0000_s1038" style="position:absolute;margin-left:135.75pt;margin-top:47.95pt;width:194.95pt;height:677.25pt;z-index:251664384;mso-width-percent:320;mso-position-horizontal-relative:margin;mso-position-vertical-relative:page;mso-width-percent:320" coordsize="24758,95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">
                <v:rect id="AutoShape 14" o:spid="_x0000_s1039" style="position:absolute;width:24758;height:95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" fillcolor="white [3212]" strokecolor="#8a7a57 [1614]" strokeweight="1.25pt">
                  <v:textbox inset="14.4pt,36pt,14.4pt,5.76pt">
                    <w:txbxContent>
                      <w:p w14:paraId="483D1C9C" w14:textId="77777777" w:rsidR="007040FC" w:rsidRDefault="00B921FD">
                        <w:pPr>
                          <w:spacing w:before="880" w:after="240" w:line="240" w:lineRule="auto"/>
                          <w:rPr>
                            <w:rFonts w:asciiTheme="majorHAnsi" w:eastAsiaTheme="majorEastAsia" w:hAnsiTheme="majorHAnsi" w:cstheme="majorBidi"/>
                            <w:color w:val="D34817" w:themeColor="accent1"/>
                            <w:sz w:val="40"/>
                            <w:szCs w:val="40"/>
                          </w:rPr>
                        </w:pPr>
                        <w:r>
                          <w:rPr>
                            <w:rFonts w:asciiTheme="majorHAnsi" w:eastAsiaTheme="majorEastAsia" w:hAnsiTheme="majorHAnsi" w:cstheme="majorBidi"/>
                            <w:color w:val="D34817" w:themeColor="accent1"/>
                            <w:sz w:val="40"/>
                            <w:szCs w:val="40"/>
                          </w:rPr>
                          <w:t>Massage Techniques</w:t>
                        </w:r>
                      </w:p>
                      <w:p w14:paraId="3B03EBF8" w14:textId="0BC2B8ED" w:rsidR="009F4157" w:rsidRPr="00F62F7C" w:rsidRDefault="008D2DE7">
                        <w:pPr>
                          <w:spacing w:before="880" w:after="240" w:line="240" w:lineRule="auto"/>
                          <w:rPr>
                            <w:rFonts w:asciiTheme="majorHAnsi" w:eastAsiaTheme="majorEastAsia" w:hAnsiTheme="majorHAnsi" w:cstheme="majorBidi"/>
                            <w:color w:val="696464" w:themeColor="text2"/>
                            <w:sz w:val="40"/>
                            <w:szCs w:val="40"/>
                          </w:rPr>
                        </w:pPr>
                        <w:r w:rsidRPr="00F62F7C">
                          <w:rPr>
                            <w:rFonts w:asciiTheme="majorHAnsi" w:eastAsiaTheme="majorEastAsia" w:hAnsiTheme="majorHAnsi" w:cstheme="majorBidi"/>
                            <w:color w:val="696464" w:themeColor="text2"/>
                          </w:rPr>
                          <w:t xml:space="preserve">Seaward (2015), </w:t>
                        </w:r>
                        <w:r w:rsidR="007040FC" w:rsidRPr="00F62F7C">
                          <w:rPr>
                            <w:rFonts w:asciiTheme="majorHAnsi" w:eastAsiaTheme="majorEastAsia" w:hAnsiTheme="majorHAnsi" w:cstheme="majorBidi"/>
                            <w:color w:val="696464" w:themeColor="text2"/>
                          </w:rPr>
                          <w:t>describes 5</w:t>
                        </w:r>
                        <w:r w:rsidRPr="00F62F7C">
                          <w:rPr>
                            <w:rFonts w:asciiTheme="majorHAnsi" w:eastAsiaTheme="majorEastAsia" w:hAnsiTheme="majorHAnsi" w:cstheme="majorBidi"/>
                            <w:color w:val="696464" w:themeColor="text2"/>
                          </w:rPr>
                          <w:t xml:space="preserve"> of the </w:t>
                        </w:r>
                        <w:r w:rsidR="000449CB" w:rsidRPr="00F62F7C">
                          <w:rPr>
                            <w:rFonts w:asciiTheme="majorHAnsi" w:eastAsiaTheme="majorEastAsia" w:hAnsiTheme="majorHAnsi" w:cstheme="majorBidi"/>
                            <w:color w:val="696464" w:themeColor="text2"/>
                          </w:rPr>
                          <w:t>basic massage techniques</w:t>
                        </w:r>
                        <w:r w:rsidR="007040FC" w:rsidRPr="00F62F7C">
                          <w:rPr>
                            <w:rFonts w:asciiTheme="majorHAnsi" w:eastAsiaTheme="majorEastAsia" w:hAnsiTheme="majorHAnsi" w:cstheme="majorBidi"/>
                            <w:color w:val="696464" w:themeColor="text2"/>
                          </w:rPr>
                          <w:t>.</w:t>
                        </w:r>
                      </w:p>
                      <w:p w14:paraId="3EAE6B31" w14:textId="2D2C10C3" w:rsidR="00C654D6" w:rsidRDefault="00B921FD" w:rsidP="00B921FD">
                        <w:pPr>
                          <w:rPr>
                            <w:color w:val="696464" w:themeColor="text2"/>
                          </w:rPr>
                        </w:pPr>
                        <w:r>
                          <w:rPr>
                            <w:color w:val="696464" w:themeColor="text2"/>
                          </w:rPr>
                          <w:t>Effleurage</w:t>
                        </w:r>
                        <w:r w:rsidR="00B3179F">
                          <w:rPr>
                            <w:color w:val="696464" w:themeColor="text2"/>
                          </w:rPr>
                          <w:t>-</w:t>
                        </w:r>
                        <w:r w:rsidR="00E17EF9">
                          <w:rPr>
                            <w:color w:val="696464" w:themeColor="text2"/>
                          </w:rPr>
                          <w:t>popular technique used to start the session</w:t>
                        </w:r>
                        <w:r w:rsidR="00281D49">
                          <w:rPr>
                            <w:color w:val="696464" w:themeColor="text2"/>
                          </w:rPr>
                          <w:t>; gets patient used to touching. Gliding stroke</w:t>
                        </w:r>
                        <w:r w:rsidR="00791DC8">
                          <w:rPr>
                            <w:color w:val="696464" w:themeColor="text2"/>
                          </w:rPr>
                          <w:t>; light to moderate pressure.</w:t>
                        </w:r>
                      </w:p>
                      <w:p w14:paraId="3A5B4A6C" w14:textId="7AB6724D" w:rsidR="00B921FD" w:rsidRDefault="00B921FD" w:rsidP="00B921FD">
                        <w:pPr>
                          <w:rPr>
                            <w:color w:val="696464" w:themeColor="text2"/>
                          </w:rPr>
                        </w:pPr>
                        <w:r>
                          <w:rPr>
                            <w:color w:val="696464" w:themeColor="text2"/>
                          </w:rPr>
                          <w:t>Petrissage</w:t>
                        </w:r>
                        <w:r w:rsidR="00791DC8">
                          <w:rPr>
                            <w:color w:val="696464" w:themeColor="text2"/>
                          </w:rPr>
                          <w:t>-</w:t>
                        </w:r>
                        <w:r w:rsidR="00543C03">
                          <w:rPr>
                            <w:color w:val="696464" w:themeColor="text2"/>
                          </w:rPr>
                          <w:t>higher intensity</w:t>
                        </w:r>
                        <w:r w:rsidR="00893B94">
                          <w:rPr>
                            <w:color w:val="696464" w:themeColor="text2"/>
                          </w:rPr>
                          <w:t>; thumb and finger</w:t>
                        </w:r>
                        <w:r w:rsidR="00737D76">
                          <w:rPr>
                            <w:color w:val="696464" w:themeColor="text2"/>
                          </w:rPr>
                          <w:t xml:space="preserve">s work to </w:t>
                        </w:r>
                        <w:r w:rsidR="00EE0152">
                          <w:rPr>
                            <w:color w:val="696464" w:themeColor="text2"/>
                          </w:rPr>
                          <w:t xml:space="preserve">raise skin to </w:t>
                        </w:r>
                        <w:r w:rsidR="00F66756">
                          <w:rPr>
                            <w:color w:val="696464" w:themeColor="text2"/>
                          </w:rPr>
                          <w:t>reach underlying fa</w:t>
                        </w:r>
                        <w:r w:rsidR="00BB41C2">
                          <w:rPr>
                            <w:color w:val="696464" w:themeColor="text2"/>
                          </w:rPr>
                          <w:t>scia and muscles; kneading motion.</w:t>
                        </w:r>
                      </w:p>
                      <w:p w14:paraId="1E8C7F92" w14:textId="10AD7458" w:rsidR="00B921FD" w:rsidRDefault="00B921FD" w:rsidP="00B921FD">
                        <w:pPr>
                          <w:rPr>
                            <w:color w:val="696464" w:themeColor="text2"/>
                          </w:rPr>
                        </w:pPr>
                        <w:r>
                          <w:rPr>
                            <w:color w:val="696464" w:themeColor="text2"/>
                          </w:rPr>
                          <w:t>Friction</w:t>
                        </w:r>
                        <w:r w:rsidR="00BB41C2">
                          <w:rPr>
                            <w:color w:val="696464" w:themeColor="text2"/>
                          </w:rPr>
                          <w:t>-</w:t>
                        </w:r>
                        <w:r w:rsidR="001E6286">
                          <w:rPr>
                            <w:color w:val="696464" w:themeColor="text2"/>
                          </w:rPr>
                          <w:t>Deep massage</w:t>
                        </w:r>
                        <w:r w:rsidR="00BE5312">
                          <w:rPr>
                            <w:color w:val="696464" w:themeColor="text2"/>
                          </w:rPr>
                          <w:t>; fingers and thumb</w:t>
                        </w:r>
                        <w:r w:rsidR="00643C4F">
                          <w:rPr>
                            <w:color w:val="696464" w:themeColor="text2"/>
                          </w:rPr>
                          <w:t xml:space="preserve"> move in circular or forward and back motion.</w:t>
                        </w:r>
                      </w:p>
                      <w:p w14:paraId="043243E1" w14:textId="6103958A" w:rsidR="00B921FD" w:rsidRDefault="00E31EE4" w:rsidP="00B921FD">
                        <w:pPr>
                          <w:rPr>
                            <w:color w:val="696464" w:themeColor="text2"/>
                          </w:rPr>
                        </w:pPr>
                        <w:r>
                          <w:rPr>
                            <w:color w:val="696464" w:themeColor="text2"/>
                          </w:rPr>
                          <w:t>Tapotement</w:t>
                        </w:r>
                        <w:r w:rsidR="00C50813">
                          <w:rPr>
                            <w:color w:val="696464" w:themeColor="text2"/>
                          </w:rPr>
                          <w:t>-</w:t>
                        </w:r>
                        <w:r w:rsidR="00EC4770">
                          <w:rPr>
                            <w:color w:val="696464" w:themeColor="text2"/>
                          </w:rPr>
                          <w:t>fast blows</w:t>
                        </w:r>
                        <w:r w:rsidR="0093224B">
                          <w:rPr>
                            <w:color w:val="696464" w:themeColor="text2"/>
                          </w:rPr>
                          <w:t xml:space="preserve"> applied a</w:t>
                        </w:r>
                        <w:r w:rsidR="0049346A">
                          <w:rPr>
                            <w:color w:val="696464" w:themeColor="text2"/>
                          </w:rPr>
                          <w:t xml:space="preserve">t </w:t>
                        </w:r>
                        <w:r w:rsidR="0093224B">
                          <w:rPr>
                            <w:color w:val="696464" w:themeColor="text2"/>
                          </w:rPr>
                          <w:t>different intensities</w:t>
                        </w:r>
                        <w:r w:rsidR="00386E30">
                          <w:rPr>
                            <w:color w:val="696464" w:themeColor="text2"/>
                          </w:rPr>
                          <w:t xml:space="preserve">; </w:t>
                        </w:r>
                        <w:r w:rsidR="00D23A42">
                          <w:rPr>
                            <w:color w:val="696464" w:themeColor="text2"/>
                          </w:rPr>
                          <w:t>palms, hands cupped, or fist</w:t>
                        </w:r>
                        <w:r w:rsidR="00217019">
                          <w:rPr>
                            <w:color w:val="696464" w:themeColor="text2"/>
                          </w:rPr>
                          <w:t>.</w:t>
                        </w:r>
                      </w:p>
                      <w:p w14:paraId="2C5A1E2C" w14:textId="66C2AC6F" w:rsidR="00E31EE4" w:rsidRDefault="00E31EE4" w:rsidP="00B921FD">
                        <w:pPr>
                          <w:rPr>
                            <w:color w:val="696464" w:themeColor="text2"/>
                          </w:rPr>
                        </w:pPr>
                        <w:r>
                          <w:rPr>
                            <w:color w:val="696464" w:themeColor="text2"/>
                          </w:rPr>
                          <w:t>Vibration</w:t>
                        </w:r>
                        <w:r w:rsidR="00217019">
                          <w:rPr>
                            <w:color w:val="696464" w:themeColor="text2"/>
                          </w:rPr>
                          <w:t>-</w:t>
                        </w:r>
                        <w:r w:rsidR="00A71299">
                          <w:rPr>
                            <w:color w:val="696464" w:themeColor="text2"/>
                          </w:rPr>
                          <w:t xml:space="preserve">difficult technique applied with </w:t>
                        </w:r>
                        <w:r w:rsidR="00370853">
                          <w:rPr>
                            <w:color w:val="696464" w:themeColor="text2"/>
                          </w:rPr>
                          <w:t>mechanical vibrator or os</w:t>
                        </w:r>
                        <w:r w:rsidR="0051572A">
                          <w:rPr>
                            <w:color w:val="696464" w:themeColor="text2"/>
                          </w:rPr>
                          <w:t>cillator.</w:t>
                        </w:r>
                      </w:p>
                    </w:txbxContent>
                  </v:textbox>
                </v:rect>
                <v:rect id="Rectangle 213" o:spid="_x0000_s1040" style="position:absolute;left:719;width:23317;height:704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" fillcolor="#696464 [3215]" stroked="f" strokeweight="1pt">
                  <v:textbox inset="14.4pt,14.4pt,14.4pt,28.8pt">
                    <w:txbxContent>
                      <w:p w14:paraId="4452FDE8" w14:textId="77777777" w:rsidR="00C654D6" w:rsidRDefault="00C654D6">
                        <w:pPr>
                          <w:spacing w:before="240"/>
                          <w:rPr>
                            <w:color w:val="FFFFFF" w:themeColor="background1"/>
                          </w:rPr>
                        </w:pPr>
                      </w:p>
                    </w:txbxContent>
                  </v:textbox>
                </v:rect>
                <v:rect id="Rectangle 214" o:spid="_x0000_s1041" style="position:absolute;left:719;top:93083;width:23317;height:118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" fillcolor="#d34817 [3204]" stroked="f" strokeweight="1pt">
                  <v:textbox inset="14.4pt,14.4pt,14.4pt,28.8pt">
                    <w:txbxContent>
                      <w:p w14:paraId="3EE39595" w14:textId="77777777" w:rsidR="00C654D6" w:rsidRDefault="00C654D6">
                        <w:pPr>
                          <w:spacing w:before="240"/>
                          <w:rPr>
                            <w:color w:val="FFFFFF" w:themeColor="background1"/>
                          </w:rPr>
                        </w:pPr>
                      </w:p>
                    </w:txbxContent>
                  </v:textbox>
                </v:rect>
                <w10:wrap type="square" anchorx="margin" anchory="page"/>
              </v:group>
            </w:pict>
          </mc:Fallback>
        </mc:AlternateContent>
      </w:r>
      <w:r w:rsidR="00197574">
        <w:br w:type="page"/>
      </w:r>
    </w:p>
    <w:p w14:paraId="2C974167" w14:textId="0E36DAE7" w:rsidR="00BB0B45" w:rsidRDefault="002B4F22">
      <w:r>
        <w:rPr>
          <w:noProof/>
        </w:rPr>
        <w:lastRenderedPageBreak/>
        <mc:AlternateContent>
          <mc:Choice Requires="wpg">
            <w:drawing>
              <wp:anchor distT="0" distB="0" distL="228600" distR="228600" simplePos="0" relativeHeight="251673600" behindDoc="0" locked="0" layoutInCell="1" allowOverlap="1" wp14:anchorId="4B4BF573" wp14:editId="55C7378D">
                <wp:simplePos x="0" y="0"/>
                <wp:positionH relativeFrom="page">
                  <wp:posOffset>95250</wp:posOffset>
                </wp:positionH>
                <wp:positionV relativeFrom="margin">
                  <wp:posOffset>1733550</wp:posOffset>
                </wp:positionV>
                <wp:extent cx="2171065" cy="3267075"/>
                <wp:effectExtent l="0" t="0" r="635" b="9525"/>
                <wp:wrapSquare wrapText="bothSides"/>
                <wp:docPr id="173" name="Group 173"/>
                <wp:cNvGraphicFramePr/>
                <a:graphic xmlns:a="http://schemas.openxmlformats.org/drawingml/2006/main">
                  <a:graphicData uri="http://schemas.microsoft.com/office/word/2010/wordprocessingGroup">
                    <wpg:wgp>
                      <wpg:cNvGrpSpPr/>
                      <wpg:grpSpPr>
                        <a:xfrm>
                          <a:off x="0" y="0"/>
                          <a:ext cx="2171065" cy="3267075"/>
                          <a:chOff x="0" y="0"/>
                          <a:chExt cx="3218688" cy="2141520"/>
                        </a:xfrm>
                      </wpg:grpSpPr>
                      <wps:wsp>
                        <wps:cNvPr id="174" name="Rectangle 174"/>
                        <wps:cNvSpPr/>
                        <wps:spPr>
                          <a:xfrm>
                            <a:off x="0" y="0"/>
                            <a:ext cx="3218688" cy="21415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9419"/>
                            <a:ext cx="2249424" cy="832104"/>
                            <a:chOff x="228600" y="-11854"/>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11854"/>
                              <a:ext cx="1472184" cy="1024128"/>
                            </a:xfrm>
                            <a:prstGeom prst="rect">
                              <a:avLst/>
                            </a:prstGeom>
                            <a:blipFill>
                              <a:blip r:embed="rId13"/>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0" y="324662"/>
                            <a:ext cx="3150954" cy="179146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64CBF5" w14:textId="4CE5B5DA" w:rsidR="00754B7A" w:rsidRDefault="00392587">
                              <w:pPr>
                                <w:ind w:left="504"/>
                                <w:jc w:val="right"/>
                                <w:rPr>
                                  <w:smallCaps/>
                                  <w:color w:val="9B2D1F" w:themeColor="accent2"/>
                                  <w:sz w:val="28"/>
                                  <w:szCs w:val="24"/>
                                </w:rPr>
                              </w:pPr>
                              <w:r>
                                <w:rPr>
                                  <w:smallCaps/>
                                  <w:color w:val="9B2D1F" w:themeColor="accent2"/>
                                  <w:sz w:val="28"/>
                                  <w:szCs w:val="28"/>
                                </w:rPr>
                                <w:t xml:space="preserve">“Traditional medicine and frequent visits to </w:t>
                              </w:r>
                              <w:r w:rsidR="00FC630E">
                                <w:rPr>
                                  <w:smallCaps/>
                                  <w:color w:val="9B2D1F" w:themeColor="accent2"/>
                                  <w:sz w:val="28"/>
                                  <w:szCs w:val="28"/>
                                </w:rPr>
                                <w:t xml:space="preserve">a neurologist did not alleviate the symptoms of </w:t>
                              </w:r>
                              <w:r w:rsidR="00713682">
                                <w:rPr>
                                  <w:smallCaps/>
                                  <w:color w:val="9B2D1F" w:themeColor="accent2"/>
                                  <w:sz w:val="28"/>
                                  <w:szCs w:val="28"/>
                                </w:rPr>
                                <w:t>vertigo which led t</w:t>
                              </w:r>
                              <w:r w:rsidR="00EE76E6">
                                <w:rPr>
                                  <w:smallCaps/>
                                  <w:color w:val="9B2D1F" w:themeColor="accent2"/>
                                  <w:sz w:val="28"/>
                                  <w:szCs w:val="28"/>
                                </w:rPr>
                                <w:t>o the patient turning to holistic practices</w:t>
                              </w:r>
                              <w:r w:rsidR="009725E0">
                                <w:rPr>
                                  <w:smallCaps/>
                                  <w:color w:val="9B2D1F" w:themeColor="accent2"/>
                                  <w:sz w:val="28"/>
                                  <w:szCs w:val="28"/>
                                </w:rPr>
                                <w:t xml:space="preserve"> and that decision </w:t>
                              </w:r>
                              <w:r w:rsidR="002D79B4">
                                <w:rPr>
                                  <w:smallCaps/>
                                  <w:color w:val="9B2D1F" w:themeColor="accent2"/>
                                  <w:sz w:val="28"/>
                                  <w:szCs w:val="28"/>
                                </w:rPr>
                                <w:t xml:space="preserve">showed to </w:t>
                              </w:r>
                              <w:r w:rsidR="00F8447C">
                                <w:rPr>
                                  <w:smallCaps/>
                                  <w:color w:val="9B2D1F" w:themeColor="accent2"/>
                                  <w:sz w:val="28"/>
                                  <w:szCs w:val="28"/>
                                </w:rPr>
                                <w:t>BE BENEFICIAL</w:t>
                              </w:r>
                              <w:r w:rsidR="003266E6">
                                <w:rPr>
                                  <w:smallCaps/>
                                  <w:color w:val="9B2D1F" w:themeColor="accent2"/>
                                  <w:sz w:val="28"/>
                                  <w:szCs w:val="28"/>
                                </w:rPr>
                                <w:t>”</w:t>
                              </w:r>
                            </w:p>
                            <w:p w14:paraId="7EF16CB0" w14:textId="6C3A0531" w:rsidR="00754B7A" w:rsidRDefault="003266E6">
                              <w:pPr>
                                <w:pStyle w:val="NoSpacing"/>
                                <w:ind w:left="360"/>
                                <w:jc w:val="right"/>
                                <w:rPr>
                                  <w:color w:val="D34817" w:themeColor="accent1"/>
                                  <w:sz w:val="20"/>
                                  <w:szCs w:val="20"/>
                                </w:rPr>
                              </w:pPr>
                              <w:r>
                                <w:rPr>
                                  <w:color w:val="D34817" w:themeColor="accent1"/>
                                  <w:sz w:val="20"/>
                                  <w:szCs w:val="20"/>
                                </w:rPr>
                                <w:t>-Dr. Jake Bordelon</w:t>
                              </w:r>
                              <w:r w:rsidR="008A27BE">
                                <w:rPr>
                                  <w:color w:val="D34817" w:themeColor="accent1"/>
                                  <w:sz w:val="20"/>
                                  <w:szCs w:val="20"/>
                                </w:rPr>
                                <w:t>-</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B4BF573" id="Group 173" o:spid="_x0000_s1042" style="position:absolute;margin-left:7.5pt;margin-top:136.5pt;width:170.95pt;height:257.25pt;z-index:251673600;mso-wrap-distance-left:18pt;mso-wrap-distance-right:18pt;mso-position-horizontal-relative:page;mso-position-vertical-relative:margin;mso-width-relative:margin;mso-height-relative:margin" coordsize="32186,214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&#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">
                <v:rect id="Rectangle 174" o:spid="_x0000_s1043" style="position:absolute;width:32186;height:21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44" style="position:absolute;top:94;width:22494;height:8321" coordorigin="2286,-118"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45"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d34817 [3204]" stroked="f" strokeweight="1pt">
                    <v:stroke joinstyle="miter"/>
                    <v:path arrowok="t" o:connecttype="custom" o:connectlocs="0,0;1466258,0;1085979,274158;0,1012274;0,0" o:connectangles="0,0,0,0,0"/>
                  </v:shape>
                  <v:rect id="Rectangle 177" o:spid="_x0000_s1046" style="position:absolute;left:2286;top:-118;width:14721;height:10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14" o:title="" recolor="t" rotate="t" type="frame"/>
                  </v:rect>
                </v:group>
                <v:shape id="Text Box 178" o:spid="_x0000_s1047" type="#_x0000_t202" style="position:absolute;top:3246;width:31509;height:17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5D64CBF5" w14:textId="4CE5B5DA" w:rsidR="00754B7A" w:rsidRDefault="00392587">
                        <w:pPr>
                          <w:ind w:left="504"/>
                          <w:jc w:val="right"/>
                          <w:rPr>
                            <w:smallCaps/>
                            <w:color w:val="9B2D1F" w:themeColor="accent2"/>
                            <w:sz w:val="28"/>
                            <w:szCs w:val="24"/>
                          </w:rPr>
                        </w:pPr>
                        <w:r>
                          <w:rPr>
                            <w:smallCaps/>
                            <w:color w:val="9B2D1F" w:themeColor="accent2"/>
                            <w:sz w:val="28"/>
                            <w:szCs w:val="28"/>
                          </w:rPr>
                          <w:t xml:space="preserve">“Traditional medicine and frequent visits to </w:t>
                        </w:r>
                        <w:r w:rsidR="00FC630E">
                          <w:rPr>
                            <w:smallCaps/>
                            <w:color w:val="9B2D1F" w:themeColor="accent2"/>
                            <w:sz w:val="28"/>
                            <w:szCs w:val="28"/>
                          </w:rPr>
                          <w:t xml:space="preserve">a neurologist did not alleviate the symptoms of </w:t>
                        </w:r>
                        <w:r w:rsidR="00713682">
                          <w:rPr>
                            <w:smallCaps/>
                            <w:color w:val="9B2D1F" w:themeColor="accent2"/>
                            <w:sz w:val="28"/>
                            <w:szCs w:val="28"/>
                          </w:rPr>
                          <w:t>vertigo which led t</w:t>
                        </w:r>
                        <w:r w:rsidR="00EE76E6">
                          <w:rPr>
                            <w:smallCaps/>
                            <w:color w:val="9B2D1F" w:themeColor="accent2"/>
                            <w:sz w:val="28"/>
                            <w:szCs w:val="28"/>
                          </w:rPr>
                          <w:t>o the patient turning to holistic practices</w:t>
                        </w:r>
                        <w:r w:rsidR="009725E0">
                          <w:rPr>
                            <w:smallCaps/>
                            <w:color w:val="9B2D1F" w:themeColor="accent2"/>
                            <w:sz w:val="28"/>
                            <w:szCs w:val="28"/>
                          </w:rPr>
                          <w:t xml:space="preserve"> and that decision </w:t>
                        </w:r>
                        <w:r w:rsidR="002D79B4">
                          <w:rPr>
                            <w:smallCaps/>
                            <w:color w:val="9B2D1F" w:themeColor="accent2"/>
                            <w:sz w:val="28"/>
                            <w:szCs w:val="28"/>
                          </w:rPr>
                          <w:t xml:space="preserve">showed to </w:t>
                        </w:r>
                        <w:r w:rsidR="00F8447C">
                          <w:rPr>
                            <w:smallCaps/>
                            <w:color w:val="9B2D1F" w:themeColor="accent2"/>
                            <w:sz w:val="28"/>
                            <w:szCs w:val="28"/>
                          </w:rPr>
                          <w:t>BE BENEFICIAL</w:t>
                        </w:r>
                        <w:r w:rsidR="003266E6">
                          <w:rPr>
                            <w:smallCaps/>
                            <w:color w:val="9B2D1F" w:themeColor="accent2"/>
                            <w:sz w:val="28"/>
                            <w:szCs w:val="28"/>
                          </w:rPr>
                          <w:t>”</w:t>
                        </w:r>
                      </w:p>
                      <w:p w14:paraId="7EF16CB0" w14:textId="6C3A0531" w:rsidR="00754B7A" w:rsidRDefault="003266E6">
                        <w:pPr>
                          <w:pStyle w:val="NoSpacing"/>
                          <w:ind w:left="360"/>
                          <w:jc w:val="right"/>
                          <w:rPr>
                            <w:color w:val="D34817" w:themeColor="accent1"/>
                            <w:sz w:val="20"/>
                            <w:szCs w:val="20"/>
                          </w:rPr>
                        </w:pPr>
                        <w:r>
                          <w:rPr>
                            <w:color w:val="D34817" w:themeColor="accent1"/>
                            <w:sz w:val="20"/>
                            <w:szCs w:val="20"/>
                          </w:rPr>
                          <w:t>-Dr. Jake Bordelon</w:t>
                        </w:r>
                        <w:r w:rsidR="008A27BE">
                          <w:rPr>
                            <w:color w:val="D34817" w:themeColor="accent1"/>
                            <w:sz w:val="20"/>
                            <w:szCs w:val="20"/>
                          </w:rPr>
                          <w:t>-</w:t>
                        </w:r>
                      </w:p>
                    </w:txbxContent>
                  </v:textbox>
                </v:shape>
                <w10:wrap type="square" anchorx="page" anchory="margin"/>
              </v:group>
            </w:pict>
          </mc:Fallback>
        </mc:AlternateContent>
      </w:r>
      <w:r w:rsidR="000D120D">
        <w:rPr>
          <w:noProof/>
        </w:rPr>
        <mc:AlternateContent>
          <mc:Choice Requires="wpg">
            <w:drawing>
              <wp:anchor distT="0" distB="0" distL="457200" distR="457200" simplePos="0" relativeHeight="251671552" behindDoc="0" locked="0" layoutInCell="1" allowOverlap="1" wp14:anchorId="198243DA" wp14:editId="24A93648">
                <wp:simplePos x="0" y="0"/>
                <wp:positionH relativeFrom="page">
                  <wp:posOffset>2362200</wp:posOffset>
                </wp:positionH>
                <wp:positionV relativeFrom="page">
                  <wp:posOffset>228600</wp:posOffset>
                </wp:positionV>
                <wp:extent cx="5411470" cy="9372600"/>
                <wp:effectExtent l="0" t="0" r="0" b="0"/>
                <wp:wrapSquare wrapText="bothSides"/>
                <wp:docPr id="186" name="Group 186"/>
                <wp:cNvGraphicFramePr/>
                <a:graphic xmlns:a="http://schemas.openxmlformats.org/drawingml/2006/main">
                  <a:graphicData uri="http://schemas.microsoft.com/office/word/2010/wordprocessingGroup">
                    <wpg:wgp>
                      <wpg:cNvGrpSpPr/>
                      <wpg:grpSpPr>
                        <a:xfrm>
                          <a:off x="0" y="0"/>
                          <a:ext cx="5411470" cy="9372600"/>
                          <a:chOff x="-2475520" y="0"/>
                          <a:chExt cx="5409487" cy="9372600"/>
                        </a:xfrm>
                      </wpg:grpSpPr>
                      <wps:wsp>
                        <wps:cNvPr id="187" name="Text Box 187"/>
                        <wps:cNvSpPr txBox="1"/>
                        <wps:spPr>
                          <a:xfrm>
                            <a:off x="-2475520" y="620259"/>
                            <a:ext cx="4446545" cy="81617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0BB90F" w14:textId="15FB73AA" w:rsidR="00DA5047" w:rsidRDefault="00DA5047">
                              <w:pPr>
                                <w:pStyle w:val="TOCHeading"/>
                                <w:spacing w:before="120"/>
                                <w:rPr>
                                  <w:color w:val="D34817" w:themeColor="accent1"/>
                                  <w:sz w:val="26"/>
                                  <w:szCs w:val="26"/>
                                </w:rPr>
                              </w:pPr>
                            </w:p>
                            <w:p w14:paraId="0A903E71" w14:textId="3BB997A3" w:rsidR="000036CD" w:rsidRPr="005A657A" w:rsidRDefault="000036CD" w:rsidP="000036CD">
                              <w:pPr>
                                <w:spacing w:line="240" w:lineRule="auto"/>
                                <w:jc w:val="center"/>
                                <w:rPr>
                                  <w:rFonts w:cstheme="minorHAnsi"/>
                                  <w:color w:val="D34817"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A657A">
                                <w:rPr>
                                  <w:rFonts w:cstheme="minorHAnsi"/>
                                  <w:color w:val="D34817"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Taking Part:</w:t>
                              </w:r>
                            </w:p>
                            <w:p w14:paraId="5AB82959" w14:textId="77777777" w:rsidR="000036CD" w:rsidRPr="008873F9" w:rsidRDefault="000036CD" w:rsidP="000036CD">
                              <w:pPr>
                                <w:spacing w:line="240" w:lineRule="auto"/>
                                <w:jc w:val="center"/>
                                <w:rPr>
                                  <w:rFonts w:cstheme="minorHAnsi"/>
                                  <w:b/>
                                  <w:sz w:val="28"/>
                                  <w:szCs w:val="28"/>
                                </w:rPr>
                              </w:pPr>
                              <w:r w:rsidRPr="005A657A">
                                <w:rPr>
                                  <w:rFonts w:cstheme="minorHAnsi"/>
                                  <w:color w:val="D34817"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Shadowing Dr. Bordelon</w:t>
                              </w:r>
                            </w:p>
                            <w:p w14:paraId="6617334A" w14:textId="77777777" w:rsidR="000036CD" w:rsidRDefault="000036CD" w:rsidP="000036CD">
                              <w:pPr>
                                <w:spacing w:line="240" w:lineRule="auto"/>
                                <w:rPr>
                                  <w:rFonts w:cstheme="minorHAnsi"/>
                                </w:rPr>
                              </w:pPr>
                            </w:p>
                            <w:p w14:paraId="231796AB" w14:textId="77777777" w:rsidR="000036CD" w:rsidRPr="00B43E48" w:rsidRDefault="000036CD" w:rsidP="000036CD">
                              <w:pPr>
                                <w:spacing w:line="240" w:lineRule="auto"/>
                                <w:rPr>
                                  <w:rFonts w:cstheme="minorHAnsi"/>
                                </w:rPr>
                              </w:pPr>
                              <w:r w:rsidRPr="00B43E48">
                                <w:rPr>
                                  <w:rFonts w:cstheme="minorHAnsi"/>
                                </w:rPr>
                                <w:t>Houma Thibodaux Spine &amp; Rehabilitation is an office that practices chiropractic therapy where the opportunity to interview Dr. Jake Bordelon and observe the treatments of some regular and new patients. The speed at which the treatments were performed was one of the most surprising observations, so the question was asked, “how many patients do you treat daily?” Thirty patients are seen daily (Dr. Bordelon, personal communication,2017). Growth of the profession, top conditions treated, treatment selection, education back ground and the reason for choosing to become a chiropractor were the topics discussed. Understanding the other conditions that can be treated in a holistic manner was also a topic of discussion specifically, vertigo. Discussing in detail the benefits of treatment on a female patient who had complications from vertigo began with Dr. Bordelon sharing some information of the female patient that was treated, so I asked, “What was the treatment used?” The Epley maneuver was administered for three sessions (Dr. Bordelon, personal communication, 2017). Traditional medicine and frequent visits to neurologist did not alleviate the symptoms of vertigo which led to the patient turning to holistic practices and that decision showed to prove beneficial (Dr. Bordelon, personal communication, 2017). Consistency in the protocol of treatment was exemplary and the fitness area in the office showed the commitment to holistic approaches to health and wellness.</w:t>
                              </w:r>
                            </w:p>
                            <w:p w14:paraId="5AFBF077" w14:textId="77777777" w:rsidR="000036CD" w:rsidRDefault="000036CD" w:rsidP="000036CD">
                              <w:r w:rsidRPr="00353D94">
                                <w:rPr>
                                  <w:rFonts w:cstheme="minorHAnsi"/>
                                </w:rPr>
                                <w:t>Taking advantage of this opportunity to learn more about CAM practices has expanded my knowledge and passion for holistic health and wellness practices.</w:t>
                              </w:r>
                            </w:p>
                            <w:p w14:paraId="52B789D0" w14:textId="14C3EF22" w:rsidR="00DA5047" w:rsidRDefault="00DA5047" w:rsidP="000036CD">
                              <w:pPr>
                                <w:rPr>
                                  <w:color w:val="7F7F7F" w:themeColor="text1" w:themeTint="80"/>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88" name="Group 188"/>
                        <wpg:cNvGrpSpPr/>
                        <wpg:grpSpPr>
                          <a:xfrm>
                            <a:off x="2019300" y="0"/>
                            <a:ext cx="914667" cy="9372600"/>
                            <a:chOff x="0" y="0"/>
                            <a:chExt cx="914667" cy="9372600"/>
                          </a:xfrm>
                        </wpg:grpSpPr>
                        <wps:wsp>
                          <wps:cNvPr id="189" name="Rectangle 189"/>
                          <wps:cNvSpPr/>
                          <wps:spPr>
                            <a:xfrm>
                              <a:off x="0" y="0"/>
                              <a:ext cx="914667" cy="937260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0" name="Group 190"/>
                          <wpg:cNvGrpSpPr/>
                          <wpg:grpSpPr>
                            <a:xfrm>
                              <a:off x="0" y="0"/>
                              <a:ext cx="685800" cy="9372600"/>
                              <a:chOff x="0" y="0"/>
                              <a:chExt cx="685922" cy="9372600"/>
                            </a:xfrm>
                          </wpg:grpSpPr>
                          <wps:wsp>
                            <wps:cNvPr id="191" name="Rectangle 8"/>
                            <wps:cNvSpPr/>
                            <wps:spPr>
                              <a:xfrm>
                                <a:off x="18410" y="0"/>
                                <a:ext cx="667512" cy="9363456"/>
                              </a:xfrm>
                              <a:custGeom>
                                <a:avLst/>
                                <a:gdLst>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0 w 667679"/>
                                  <a:gd name="connsiteY4" fmla="*/ 0 h 9363456"/>
                                  <a:gd name="connsiteX0" fmla="*/ 19104 w 686783"/>
                                  <a:gd name="connsiteY0" fmla="*/ 0 h 9363456"/>
                                  <a:gd name="connsiteX1" fmla="*/ 686783 w 686783"/>
                                  <a:gd name="connsiteY1" fmla="*/ 0 h 9363456"/>
                                  <a:gd name="connsiteX2" fmla="*/ 686783 w 686783"/>
                                  <a:gd name="connsiteY2" fmla="*/ 9363456 h 9363456"/>
                                  <a:gd name="connsiteX3" fmla="*/ 19104 w 686783"/>
                                  <a:gd name="connsiteY3" fmla="*/ 9363456 h 9363456"/>
                                  <a:gd name="connsiteX4" fmla="*/ 0 w 686783"/>
                                  <a:gd name="connsiteY4" fmla="*/ 5353050 h 9363456"/>
                                  <a:gd name="connsiteX5" fmla="*/ 19104 w 686783"/>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28546 w 667679"/>
                                  <a:gd name="connsiteY4" fmla="*/ 5419712 h 9363456"/>
                                  <a:gd name="connsiteX5" fmla="*/ 0 w 667679"/>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19021 w 667679"/>
                                  <a:gd name="connsiteY4" fmla="*/ 5372097 h 9363456"/>
                                  <a:gd name="connsiteX5" fmla="*/ 0 w 667679"/>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679" h="9363456">
                                    <a:moveTo>
                                      <a:pt x="0" y="0"/>
                                    </a:moveTo>
                                    <a:lnTo>
                                      <a:pt x="667679" y="0"/>
                                    </a:lnTo>
                                    <a:lnTo>
                                      <a:pt x="667679" y="9363456"/>
                                    </a:lnTo>
                                    <a:lnTo>
                                      <a:pt x="0" y="9363456"/>
                                    </a:lnTo>
                                    <a:lnTo>
                                      <a:pt x="219021" y="5372097"/>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Rectangle 192"/>
                            <wps:cNvSpPr/>
                            <wps:spPr>
                              <a:xfrm>
                                <a:off x="0" y="0"/>
                                <a:ext cx="685800" cy="9372600"/>
                              </a:xfrm>
                              <a:prstGeom prst="rect">
                                <a:avLst/>
                              </a:prstGeom>
                              <a:blipFill>
                                <a:blip r:embed="rId15"/>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page">
                  <wp14:pctHeight>0</wp14:pctHeight>
                </wp14:sizeRelV>
              </wp:anchor>
            </w:drawing>
          </mc:Choice>
          <mc:Fallback>
            <w:pict>
              <v:group w14:anchorId="198243DA" id="Group 186" o:spid="_x0000_s1048" style="position:absolute;margin-left:186pt;margin-top:18pt;width:426.1pt;height:738pt;z-index:251671552;mso-wrap-distance-left:36pt;mso-wrap-distance-right:36pt;mso-position-horizontal-relative:page;mso-position-vertical-relative:page;mso-width-relative:margin" coordorigin="-24755" coordsize="54094,937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">
                <v:shape id="Text Box 187" o:spid="_x0000_s1049" type="#_x0000_t202" style="position:absolute;left:-24755;top:6202;width:44465;height:81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" filled="f" stroked="f" strokeweight=".5pt">
                  <v:textbox inset="0,0,0,0">
                    <w:txbxContent>
                      <w:p w14:paraId="600BB90F" w14:textId="15FB73AA" w:rsidR="00DA5047" w:rsidRDefault="00DA5047">
                        <w:pPr>
                          <w:pStyle w:val="TOCHeading"/>
                          <w:spacing w:before="120"/>
                          <w:rPr>
                            <w:color w:val="D34817" w:themeColor="accent1"/>
                            <w:sz w:val="26"/>
                            <w:szCs w:val="26"/>
                          </w:rPr>
                        </w:pPr>
                      </w:p>
                      <w:p w14:paraId="0A903E71" w14:textId="3BB997A3" w:rsidR="000036CD" w:rsidRPr="005A657A" w:rsidRDefault="000036CD" w:rsidP="000036CD">
                        <w:pPr>
                          <w:spacing w:line="240" w:lineRule="auto"/>
                          <w:jc w:val="center"/>
                          <w:rPr>
                            <w:rFonts w:cstheme="minorHAnsi"/>
                            <w:color w:val="D34817"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A657A">
                          <w:rPr>
                            <w:rFonts w:cstheme="minorHAnsi"/>
                            <w:color w:val="D34817"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Taking Part:</w:t>
                        </w:r>
                      </w:p>
                      <w:p w14:paraId="5AB82959" w14:textId="77777777" w:rsidR="000036CD" w:rsidRPr="008873F9" w:rsidRDefault="000036CD" w:rsidP="000036CD">
                        <w:pPr>
                          <w:spacing w:line="240" w:lineRule="auto"/>
                          <w:jc w:val="center"/>
                          <w:rPr>
                            <w:rFonts w:cstheme="minorHAnsi"/>
                            <w:b/>
                            <w:sz w:val="28"/>
                            <w:szCs w:val="28"/>
                          </w:rPr>
                        </w:pPr>
                        <w:r w:rsidRPr="005A657A">
                          <w:rPr>
                            <w:rFonts w:cstheme="minorHAnsi"/>
                            <w:color w:val="D34817"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Shadowing Dr. Bordelon</w:t>
                        </w:r>
                      </w:p>
                      <w:p w14:paraId="6617334A" w14:textId="77777777" w:rsidR="000036CD" w:rsidRDefault="000036CD" w:rsidP="000036CD">
                        <w:pPr>
                          <w:spacing w:line="240" w:lineRule="auto"/>
                          <w:rPr>
                            <w:rFonts w:cstheme="minorHAnsi"/>
                          </w:rPr>
                        </w:pPr>
                      </w:p>
                      <w:p w14:paraId="231796AB" w14:textId="77777777" w:rsidR="000036CD" w:rsidRPr="00B43E48" w:rsidRDefault="000036CD" w:rsidP="000036CD">
                        <w:pPr>
                          <w:spacing w:line="240" w:lineRule="auto"/>
                          <w:rPr>
                            <w:rFonts w:cstheme="minorHAnsi"/>
                          </w:rPr>
                        </w:pPr>
                        <w:r w:rsidRPr="00B43E48">
                          <w:rPr>
                            <w:rFonts w:cstheme="minorHAnsi"/>
                          </w:rPr>
                          <w:t>Houma Thibodaux Spine &amp; Rehabilitation is an office that practices chiropractic therapy where the opportunity to interview Dr. Jake Bordelon and observe the treatments of some regular and new patients. The speed at which the treatments were performed was one of the most surprising observations, so the question was asked, “how many patients do you treat daily?” Thirty patients are seen daily (Dr. Bordelon, personal communication,2017). Growth of the profession, top conditions treated, treatment selection, education back ground and the reason for choosing to become a chiropractor were the topics discussed. Understanding the other conditions that can be treated in a holistic manner was also a topic of discussion specifically, vertigo. Discussing in detail the benefits of treatment on a female patient who had complications from vertigo began with Dr. Bordelon sharing some information of the female patient that was treated, so I asked, “What was the treatment used?” The Epley maneuver was administered for three sessions (Dr. Bordelon, personal communication, 2017). Traditional medicine and frequent visits to neurologist did not alleviate the symptoms of vertigo which led to the patient turning to holistic practices and that decision showed to prove beneficial (Dr. Bordelon, personal communication, 2017). Consistency in the protocol of treatment was exemplary and the fitness area in the office showed the commitment to holistic approaches to health and wellness.</w:t>
                        </w:r>
                      </w:p>
                      <w:p w14:paraId="5AFBF077" w14:textId="77777777" w:rsidR="000036CD" w:rsidRDefault="000036CD" w:rsidP="000036CD">
                        <w:r w:rsidRPr="00353D94">
                          <w:rPr>
                            <w:rFonts w:cstheme="minorHAnsi"/>
                          </w:rPr>
                          <w:t>Taking advantage of this opportunity to learn more about CAM practices has expanded my knowledge and passion for holistic health and wellness practices.</w:t>
                        </w:r>
                      </w:p>
                      <w:p w14:paraId="52B789D0" w14:textId="14C3EF22" w:rsidR="00DA5047" w:rsidRDefault="00DA5047" w:rsidP="000036CD">
                        <w:pPr>
                          <w:rPr>
                            <w:color w:val="7F7F7F" w:themeColor="text1" w:themeTint="80"/>
                            <w:sz w:val="20"/>
                            <w:szCs w:val="20"/>
                          </w:rPr>
                        </w:pPr>
                      </w:p>
                    </w:txbxContent>
                  </v:textbox>
                </v:shape>
                <v:group id="Group 188" o:spid="_x0000_s1050" style="position:absolute;left:20193;width:9146;height:93726" coordsize="9146,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rect id="Rectangle 189" o:spid="_x0000_s1051" style="position:absolute;width:9146;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" fillcolor="white [3212]" stroked="f" strokeweight="1pt">
                    <v:fill opacity="0"/>
                  </v:rect>
                  <v:group id="Group 190" o:spid="_x0000_s1052" style="position:absolute;width:6858;height:93726" coordsize="6859,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Rectangle 8" o:spid="_x0000_s1053" style="position:absolute;left:184;width:6675;height:93634;visibility:visible;mso-wrap-style:square;v-text-anchor:middle" coordsize="667679,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" path="m,l667679,r,9363456l,9363456,219021,5372097,,xe" fillcolor="#d34817 [3204]" stroked="f" strokeweight="1pt">
                      <v:stroke joinstyle="miter"/>
                      <v:path arrowok="t" o:connecttype="custom" o:connectlocs="0,0;667512,0;667512,9363456;0,9363456;218966,5372097;0,0" o:connectangles="0,0,0,0,0,0"/>
                    </v:shape>
                    <v:rect id="Rectangle 192" o:spid="_x0000_s1054" style="position:absolute;width:6858;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" stroked="f" strokeweight="1pt">
                      <v:fill r:id="rId16" o:title="" recolor="t" rotate="t" type="frame"/>
                    </v:rect>
                  </v:group>
                </v:group>
                <w10:wrap type="square" anchorx="page" anchory="page"/>
              </v:group>
            </w:pict>
          </mc:Fallback>
        </mc:AlternateContent>
      </w:r>
      <w:r w:rsidR="00703F0D">
        <w:br w:type="page"/>
      </w:r>
      <w:r w:rsidR="004F1D08">
        <w:lastRenderedPageBreak/>
        <w:t>References:</w:t>
      </w:r>
    </w:p>
    <w:p w14:paraId="69788E7B" w14:textId="7A9B1A27" w:rsidR="00D41266" w:rsidRDefault="00D41266">
      <w:r>
        <w:t>How Can I find the Right Massage Therapist? (</w:t>
      </w:r>
      <w:r w:rsidR="00BA2846">
        <w:t>2016). Retrieved from:</w:t>
      </w:r>
    </w:p>
    <w:p w14:paraId="4A8BB4BE" w14:textId="0B59679F" w:rsidR="00A02400" w:rsidRDefault="00A02400" w:rsidP="00A02400">
      <w:pPr>
        <w:ind w:left="720"/>
      </w:pPr>
      <w:r w:rsidRPr="00CA6E45">
        <w:rPr>
          <w:color w:val="FFC000"/>
        </w:rPr>
        <w:t>h</w:t>
      </w:r>
      <w:hyperlink r:id="rId17" w:history="1">
        <w:r w:rsidRPr="00CA6E45">
          <w:rPr>
            <w:rStyle w:val="Hyperlink"/>
            <w:color w:val="FFC000"/>
          </w:rPr>
          <w:t>ttps://www.takingcharge.csh.umn.edu/explore-healing-practices/massage-therapy/how-can-i-f</w:t>
        </w:r>
      </w:hyperlink>
      <w:r w:rsidRPr="00CA6E45">
        <w:rPr>
          <w:color w:val="FFC000"/>
          <w:u w:val="single"/>
        </w:rPr>
        <w:t>ind-right-massage-therapist</w:t>
      </w:r>
    </w:p>
    <w:p w14:paraId="72BAB805" w14:textId="5DAB8040" w:rsidR="006F0E42" w:rsidRDefault="008252FF">
      <w:r>
        <w:t xml:space="preserve">Is Chiropractic Regulated? (2016). </w:t>
      </w:r>
      <w:r w:rsidR="00ED4874">
        <w:t xml:space="preserve">Retrieved from: </w:t>
      </w:r>
    </w:p>
    <w:p w14:paraId="0DA14C4E" w14:textId="2CF4CFDD" w:rsidR="00ED4874" w:rsidRDefault="00ED4874">
      <w:r>
        <w:tab/>
      </w:r>
      <w:hyperlink r:id="rId18" w:history="1">
        <w:r w:rsidRPr="000C6C31">
          <w:rPr>
            <w:rStyle w:val="Hyperlink"/>
          </w:rPr>
          <w:t>https://www.takingcharge.csh.umn.edu/chiropractic-regulated</w:t>
        </w:r>
      </w:hyperlink>
    </w:p>
    <w:p w14:paraId="595E6290" w14:textId="77777777" w:rsidR="009813C4" w:rsidRPr="00C4592C" w:rsidRDefault="009813C4" w:rsidP="009813C4">
      <w:pPr>
        <w:spacing w:line="240" w:lineRule="auto"/>
        <w:rPr>
          <w:rFonts w:cstheme="minorHAnsi"/>
        </w:rPr>
      </w:pPr>
      <w:r w:rsidRPr="00C4592C">
        <w:rPr>
          <w:rFonts w:cstheme="minorHAnsi"/>
        </w:rPr>
        <w:t>Leininger, B &amp; Evans, R. (2017). Chiropractic. Retrieved from</w:t>
      </w:r>
    </w:p>
    <w:p w14:paraId="46D710C0" w14:textId="14F80801" w:rsidR="009813C4" w:rsidRPr="00C4592C" w:rsidRDefault="009813C4" w:rsidP="009813C4">
      <w:pPr>
        <w:rPr>
          <w:rFonts w:cstheme="minorHAnsi"/>
        </w:rPr>
      </w:pPr>
      <w:r w:rsidRPr="00C4592C">
        <w:rPr>
          <w:rFonts w:cstheme="minorHAnsi"/>
        </w:rPr>
        <w:tab/>
      </w:r>
      <w:hyperlink r:id="rId19" w:history="1">
        <w:r w:rsidRPr="00C4592C">
          <w:rPr>
            <w:rStyle w:val="Hyperlink"/>
            <w:rFonts w:cstheme="minorHAnsi"/>
          </w:rPr>
          <w:t>https://www.takingcharge.csh.umn.edu/what-history-chiropractic</w:t>
        </w:r>
      </w:hyperlink>
    </w:p>
    <w:p w14:paraId="32D4678B" w14:textId="3B9D8AF5" w:rsidR="004F1D08" w:rsidRDefault="001D2BE6">
      <w:proofErr w:type="spellStart"/>
      <w:r>
        <w:t>Micozzi</w:t>
      </w:r>
      <w:proofErr w:type="spellEnd"/>
      <w:r>
        <w:t xml:space="preserve">, M. (2011). </w:t>
      </w:r>
      <w:r w:rsidRPr="00ED4874">
        <w:rPr>
          <w:i/>
        </w:rPr>
        <w:t>Fundamentals of complementary and alternative medicine</w:t>
      </w:r>
      <w:r w:rsidR="00241B6F" w:rsidRPr="00ED4874">
        <w:rPr>
          <w:i/>
        </w:rPr>
        <w:t>, 4th edition</w:t>
      </w:r>
      <w:r w:rsidR="00241B6F">
        <w:t xml:space="preserve">. </w:t>
      </w:r>
      <w:r w:rsidR="003220F4">
        <w:t xml:space="preserve">St. Louis, </w:t>
      </w:r>
    </w:p>
    <w:p w14:paraId="25E8A1C3" w14:textId="21FF47CE" w:rsidR="00F9203F" w:rsidRDefault="00F9203F">
      <w:r>
        <w:tab/>
        <w:t>MO: Saunders</w:t>
      </w:r>
      <w:r w:rsidR="002D392B">
        <w:t xml:space="preserve"> Elsevier, Inc. </w:t>
      </w:r>
    </w:p>
    <w:p w14:paraId="59726BFF" w14:textId="42CF9DD8" w:rsidR="004D74C9" w:rsidRDefault="00AC0F62">
      <w:r>
        <w:t>Seaward, B.L. (</w:t>
      </w:r>
      <w:r w:rsidR="007B7DE8">
        <w:t xml:space="preserve">2015). </w:t>
      </w:r>
      <w:r w:rsidR="007B7DE8" w:rsidRPr="003D7567">
        <w:rPr>
          <w:i/>
        </w:rPr>
        <w:t>Managing stress: Principles and strategies</w:t>
      </w:r>
      <w:r w:rsidR="00345FEE" w:rsidRPr="003D7567">
        <w:rPr>
          <w:i/>
        </w:rPr>
        <w:t xml:space="preserve"> for health and well-being, 8</w:t>
      </w:r>
      <w:r w:rsidR="00345FEE" w:rsidRPr="003D7567">
        <w:rPr>
          <w:i/>
          <w:vertAlign w:val="superscript"/>
        </w:rPr>
        <w:t>th</w:t>
      </w:r>
      <w:r w:rsidR="00345FEE" w:rsidRPr="003D7567">
        <w:rPr>
          <w:i/>
        </w:rPr>
        <w:t xml:space="preserve"> edition</w:t>
      </w:r>
      <w:r w:rsidR="00345FEE">
        <w:t xml:space="preserve">. </w:t>
      </w:r>
    </w:p>
    <w:p w14:paraId="4B2AADF7" w14:textId="551DCC8F" w:rsidR="00E5712F" w:rsidRDefault="00C573C6">
      <w:r>
        <w:tab/>
        <w:t xml:space="preserve">Burlington, MA: Jones &amp; Bartlett Learning, LLC. </w:t>
      </w:r>
    </w:p>
    <w:p w14:paraId="2B77FCF4" w14:textId="733D6BE1" w:rsidR="00304A99" w:rsidRDefault="00304A99">
      <w:r>
        <w:t xml:space="preserve">What are Common Styles of </w:t>
      </w:r>
      <w:r w:rsidR="00010DEB">
        <w:t xml:space="preserve">Massage? (2016). Retrieved from: </w:t>
      </w:r>
    </w:p>
    <w:p w14:paraId="16608017" w14:textId="0A5D2528" w:rsidR="00E5712F" w:rsidRDefault="00E5712F">
      <w:r>
        <w:tab/>
      </w:r>
      <w:hyperlink r:id="rId20" w:history="1">
        <w:r w:rsidRPr="000C6C31">
          <w:rPr>
            <w:rStyle w:val="Hyperlink"/>
          </w:rPr>
          <w:t>https://www.takingcharge.csh.umn.edu/common-styles-massage</w:t>
        </w:r>
      </w:hyperlink>
    </w:p>
    <w:p w14:paraId="295F1789" w14:textId="002C091B" w:rsidR="00691D25" w:rsidRDefault="00697300">
      <w:r>
        <w:t>What is the Mind-Body Connection? (2016). Retrieved from:</w:t>
      </w:r>
    </w:p>
    <w:p w14:paraId="3465F42D" w14:textId="569BA10A" w:rsidR="00000322" w:rsidRDefault="00000322">
      <w:r>
        <w:tab/>
      </w:r>
      <w:hyperlink r:id="rId21" w:history="1">
        <w:r w:rsidRPr="006032A1">
          <w:rPr>
            <w:rStyle w:val="Hyperlink"/>
          </w:rPr>
          <w:t>https://www.takingcharge.csh.umn.edu/what-is-the-mind-body-connection</w:t>
        </w:r>
      </w:hyperlink>
    </w:p>
    <w:p w14:paraId="2B7DEFA6" w14:textId="77777777" w:rsidR="00E27E55" w:rsidRDefault="00E27E55"/>
    <w:p w14:paraId="1C7A38E8" w14:textId="77777777" w:rsidR="00000322" w:rsidRDefault="00000322"/>
    <w:sectPr w:rsidR="000003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9B690A"/>
    <w:multiLevelType w:val="hybridMultilevel"/>
    <w:tmpl w:val="DE90B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431D45"/>
    <w:multiLevelType w:val="hybridMultilevel"/>
    <w:tmpl w:val="CF2EA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FC6B74"/>
    <w:multiLevelType w:val="hybridMultilevel"/>
    <w:tmpl w:val="0A04B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710C2B"/>
    <w:multiLevelType w:val="hybridMultilevel"/>
    <w:tmpl w:val="52FC1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99A55F2"/>
    <w:multiLevelType w:val="hybridMultilevel"/>
    <w:tmpl w:val="D2B02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74D"/>
    <w:rsid w:val="00000322"/>
    <w:rsid w:val="00000518"/>
    <w:rsid w:val="00000C8E"/>
    <w:rsid w:val="00001E97"/>
    <w:rsid w:val="00002E5D"/>
    <w:rsid w:val="000036CD"/>
    <w:rsid w:val="00010A7C"/>
    <w:rsid w:val="00010DEB"/>
    <w:rsid w:val="00011BBB"/>
    <w:rsid w:val="000133CD"/>
    <w:rsid w:val="0001513A"/>
    <w:rsid w:val="00020479"/>
    <w:rsid w:val="00021C49"/>
    <w:rsid w:val="00023A62"/>
    <w:rsid w:val="00030E11"/>
    <w:rsid w:val="00034245"/>
    <w:rsid w:val="000356C8"/>
    <w:rsid w:val="000375E4"/>
    <w:rsid w:val="000406FC"/>
    <w:rsid w:val="00042795"/>
    <w:rsid w:val="000449CB"/>
    <w:rsid w:val="00051BCA"/>
    <w:rsid w:val="00053287"/>
    <w:rsid w:val="00070705"/>
    <w:rsid w:val="0007231A"/>
    <w:rsid w:val="00077DD6"/>
    <w:rsid w:val="00093ABA"/>
    <w:rsid w:val="000A0AB4"/>
    <w:rsid w:val="000A483F"/>
    <w:rsid w:val="000A5C02"/>
    <w:rsid w:val="000A601F"/>
    <w:rsid w:val="000B243D"/>
    <w:rsid w:val="000C1F65"/>
    <w:rsid w:val="000C2EE6"/>
    <w:rsid w:val="000D05A0"/>
    <w:rsid w:val="000D120D"/>
    <w:rsid w:val="000D3DFC"/>
    <w:rsid w:val="000D3E13"/>
    <w:rsid w:val="000D413E"/>
    <w:rsid w:val="000D4DFC"/>
    <w:rsid w:val="000D7E0B"/>
    <w:rsid w:val="000E3F4F"/>
    <w:rsid w:val="000F0371"/>
    <w:rsid w:val="00100E5C"/>
    <w:rsid w:val="00111646"/>
    <w:rsid w:val="001133EB"/>
    <w:rsid w:val="00117ED1"/>
    <w:rsid w:val="00133FEB"/>
    <w:rsid w:val="00136BD5"/>
    <w:rsid w:val="001430E7"/>
    <w:rsid w:val="00143A41"/>
    <w:rsid w:val="00143C36"/>
    <w:rsid w:val="001440F2"/>
    <w:rsid w:val="001505A4"/>
    <w:rsid w:val="00154BD0"/>
    <w:rsid w:val="0016090D"/>
    <w:rsid w:val="0016170D"/>
    <w:rsid w:val="001677EA"/>
    <w:rsid w:val="00171A41"/>
    <w:rsid w:val="00176733"/>
    <w:rsid w:val="001769E5"/>
    <w:rsid w:val="0017725B"/>
    <w:rsid w:val="001837D6"/>
    <w:rsid w:val="001850B0"/>
    <w:rsid w:val="001908EF"/>
    <w:rsid w:val="001916C2"/>
    <w:rsid w:val="00192A45"/>
    <w:rsid w:val="00197574"/>
    <w:rsid w:val="001B1515"/>
    <w:rsid w:val="001B2E9E"/>
    <w:rsid w:val="001C0673"/>
    <w:rsid w:val="001C0DFB"/>
    <w:rsid w:val="001C3B61"/>
    <w:rsid w:val="001C5287"/>
    <w:rsid w:val="001C73A6"/>
    <w:rsid w:val="001D2BE6"/>
    <w:rsid w:val="001D7822"/>
    <w:rsid w:val="001E3B28"/>
    <w:rsid w:val="001E6286"/>
    <w:rsid w:val="001F08E3"/>
    <w:rsid w:val="001F5A51"/>
    <w:rsid w:val="001F6472"/>
    <w:rsid w:val="0020039B"/>
    <w:rsid w:val="00203979"/>
    <w:rsid w:val="00206768"/>
    <w:rsid w:val="00217019"/>
    <w:rsid w:val="0021740F"/>
    <w:rsid w:val="002205B7"/>
    <w:rsid w:val="00233C04"/>
    <w:rsid w:val="0023451C"/>
    <w:rsid w:val="00241B6F"/>
    <w:rsid w:val="00241C60"/>
    <w:rsid w:val="00246CC1"/>
    <w:rsid w:val="00251E0D"/>
    <w:rsid w:val="00256AFE"/>
    <w:rsid w:val="00256FB4"/>
    <w:rsid w:val="00265BA1"/>
    <w:rsid w:val="00274A90"/>
    <w:rsid w:val="00280F23"/>
    <w:rsid w:val="0028147F"/>
    <w:rsid w:val="00281D49"/>
    <w:rsid w:val="0028240C"/>
    <w:rsid w:val="002845EC"/>
    <w:rsid w:val="002868AA"/>
    <w:rsid w:val="002923A5"/>
    <w:rsid w:val="00293A6A"/>
    <w:rsid w:val="00293ACB"/>
    <w:rsid w:val="002A0FBB"/>
    <w:rsid w:val="002A1E12"/>
    <w:rsid w:val="002A5387"/>
    <w:rsid w:val="002B2B46"/>
    <w:rsid w:val="002B4F22"/>
    <w:rsid w:val="002B6660"/>
    <w:rsid w:val="002B76CB"/>
    <w:rsid w:val="002C15EE"/>
    <w:rsid w:val="002C7010"/>
    <w:rsid w:val="002D21B8"/>
    <w:rsid w:val="002D392B"/>
    <w:rsid w:val="002D79B4"/>
    <w:rsid w:val="002E7063"/>
    <w:rsid w:val="002F2337"/>
    <w:rsid w:val="002F2EE0"/>
    <w:rsid w:val="002F4D72"/>
    <w:rsid w:val="002F5A1E"/>
    <w:rsid w:val="002F5DFC"/>
    <w:rsid w:val="003026BA"/>
    <w:rsid w:val="003037D0"/>
    <w:rsid w:val="00304A99"/>
    <w:rsid w:val="00305D69"/>
    <w:rsid w:val="00312A3C"/>
    <w:rsid w:val="00315C13"/>
    <w:rsid w:val="003168E6"/>
    <w:rsid w:val="003220F4"/>
    <w:rsid w:val="00322203"/>
    <w:rsid w:val="003266E6"/>
    <w:rsid w:val="00330A5B"/>
    <w:rsid w:val="00340337"/>
    <w:rsid w:val="003447CA"/>
    <w:rsid w:val="00345FEE"/>
    <w:rsid w:val="00351B5F"/>
    <w:rsid w:val="00353161"/>
    <w:rsid w:val="00353C53"/>
    <w:rsid w:val="00370853"/>
    <w:rsid w:val="003763BF"/>
    <w:rsid w:val="00380550"/>
    <w:rsid w:val="003818AB"/>
    <w:rsid w:val="00386E30"/>
    <w:rsid w:val="003871C5"/>
    <w:rsid w:val="00392587"/>
    <w:rsid w:val="0039616F"/>
    <w:rsid w:val="0039633F"/>
    <w:rsid w:val="00396CF0"/>
    <w:rsid w:val="003A0650"/>
    <w:rsid w:val="003A3704"/>
    <w:rsid w:val="003B02C7"/>
    <w:rsid w:val="003B04C3"/>
    <w:rsid w:val="003B67DD"/>
    <w:rsid w:val="003C4018"/>
    <w:rsid w:val="003C7954"/>
    <w:rsid w:val="003D1CE2"/>
    <w:rsid w:val="003D4209"/>
    <w:rsid w:val="003D7567"/>
    <w:rsid w:val="003E4A9E"/>
    <w:rsid w:val="003F6F8F"/>
    <w:rsid w:val="004168DF"/>
    <w:rsid w:val="00422425"/>
    <w:rsid w:val="00422FE9"/>
    <w:rsid w:val="00440878"/>
    <w:rsid w:val="00444B2B"/>
    <w:rsid w:val="00450748"/>
    <w:rsid w:val="00454457"/>
    <w:rsid w:val="00461B1E"/>
    <w:rsid w:val="0048672B"/>
    <w:rsid w:val="0049066A"/>
    <w:rsid w:val="0049346A"/>
    <w:rsid w:val="004A08E8"/>
    <w:rsid w:val="004A30C9"/>
    <w:rsid w:val="004C097D"/>
    <w:rsid w:val="004C1091"/>
    <w:rsid w:val="004C71B3"/>
    <w:rsid w:val="004D11F4"/>
    <w:rsid w:val="004D409C"/>
    <w:rsid w:val="004D74C9"/>
    <w:rsid w:val="004E6883"/>
    <w:rsid w:val="004F1D08"/>
    <w:rsid w:val="00503C7E"/>
    <w:rsid w:val="0051572A"/>
    <w:rsid w:val="00516710"/>
    <w:rsid w:val="005176B8"/>
    <w:rsid w:val="00543350"/>
    <w:rsid w:val="00543C03"/>
    <w:rsid w:val="005520AA"/>
    <w:rsid w:val="005551B2"/>
    <w:rsid w:val="0055565C"/>
    <w:rsid w:val="00566F27"/>
    <w:rsid w:val="00571D87"/>
    <w:rsid w:val="00571D9E"/>
    <w:rsid w:val="005729D8"/>
    <w:rsid w:val="00581204"/>
    <w:rsid w:val="00590075"/>
    <w:rsid w:val="005919AF"/>
    <w:rsid w:val="005930D7"/>
    <w:rsid w:val="00595B8A"/>
    <w:rsid w:val="00596475"/>
    <w:rsid w:val="0059699C"/>
    <w:rsid w:val="005A4B09"/>
    <w:rsid w:val="005A64B6"/>
    <w:rsid w:val="005A657A"/>
    <w:rsid w:val="005C211C"/>
    <w:rsid w:val="005D29D2"/>
    <w:rsid w:val="005E2D7D"/>
    <w:rsid w:val="0061223B"/>
    <w:rsid w:val="00613B9E"/>
    <w:rsid w:val="00623B1B"/>
    <w:rsid w:val="006323D3"/>
    <w:rsid w:val="006324C2"/>
    <w:rsid w:val="0063671B"/>
    <w:rsid w:val="00637E78"/>
    <w:rsid w:val="00641736"/>
    <w:rsid w:val="00643C4F"/>
    <w:rsid w:val="006522A9"/>
    <w:rsid w:val="00661461"/>
    <w:rsid w:val="00662D95"/>
    <w:rsid w:val="00672F73"/>
    <w:rsid w:val="00684B71"/>
    <w:rsid w:val="00690378"/>
    <w:rsid w:val="00691721"/>
    <w:rsid w:val="00691D25"/>
    <w:rsid w:val="00695ABE"/>
    <w:rsid w:val="006972D8"/>
    <w:rsid w:val="00697300"/>
    <w:rsid w:val="006A1A2F"/>
    <w:rsid w:val="006B35EC"/>
    <w:rsid w:val="006B3878"/>
    <w:rsid w:val="006B47E7"/>
    <w:rsid w:val="006B611B"/>
    <w:rsid w:val="006B61CE"/>
    <w:rsid w:val="006B7AF9"/>
    <w:rsid w:val="006E034F"/>
    <w:rsid w:val="006E047D"/>
    <w:rsid w:val="006E18FD"/>
    <w:rsid w:val="006E6E0F"/>
    <w:rsid w:val="006F0C05"/>
    <w:rsid w:val="006F0E42"/>
    <w:rsid w:val="006F2D5E"/>
    <w:rsid w:val="006F624E"/>
    <w:rsid w:val="006F652C"/>
    <w:rsid w:val="00702204"/>
    <w:rsid w:val="00703F0D"/>
    <w:rsid w:val="007040FC"/>
    <w:rsid w:val="00710196"/>
    <w:rsid w:val="00711B0E"/>
    <w:rsid w:val="00713682"/>
    <w:rsid w:val="00714991"/>
    <w:rsid w:val="00715466"/>
    <w:rsid w:val="00715DDB"/>
    <w:rsid w:val="0072313D"/>
    <w:rsid w:val="00737D76"/>
    <w:rsid w:val="00741F98"/>
    <w:rsid w:val="007511B8"/>
    <w:rsid w:val="00754B7A"/>
    <w:rsid w:val="007622E7"/>
    <w:rsid w:val="00762F54"/>
    <w:rsid w:val="007674D4"/>
    <w:rsid w:val="00771E33"/>
    <w:rsid w:val="00781264"/>
    <w:rsid w:val="00781CE8"/>
    <w:rsid w:val="00782E51"/>
    <w:rsid w:val="00783959"/>
    <w:rsid w:val="0078574D"/>
    <w:rsid w:val="00787C6F"/>
    <w:rsid w:val="00791DC8"/>
    <w:rsid w:val="00797039"/>
    <w:rsid w:val="007974E5"/>
    <w:rsid w:val="007A0D37"/>
    <w:rsid w:val="007A3F8A"/>
    <w:rsid w:val="007A44AE"/>
    <w:rsid w:val="007A6B10"/>
    <w:rsid w:val="007B7DE8"/>
    <w:rsid w:val="007D694D"/>
    <w:rsid w:val="007E1D4C"/>
    <w:rsid w:val="007E54A1"/>
    <w:rsid w:val="007E5E92"/>
    <w:rsid w:val="007F022A"/>
    <w:rsid w:val="007F25D8"/>
    <w:rsid w:val="007F4071"/>
    <w:rsid w:val="008028E1"/>
    <w:rsid w:val="0080303E"/>
    <w:rsid w:val="0080516F"/>
    <w:rsid w:val="008070F4"/>
    <w:rsid w:val="0081343B"/>
    <w:rsid w:val="00815521"/>
    <w:rsid w:val="008176FE"/>
    <w:rsid w:val="00822550"/>
    <w:rsid w:val="00822615"/>
    <w:rsid w:val="00822FBB"/>
    <w:rsid w:val="008252FF"/>
    <w:rsid w:val="008370B2"/>
    <w:rsid w:val="0084498E"/>
    <w:rsid w:val="00845222"/>
    <w:rsid w:val="00861846"/>
    <w:rsid w:val="00864136"/>
    <w:rsid w:val="0086734B"/>
    <w:rsid w:val="00876D8C"/>
    <w:rsid w:val="0088719C"/>
    <w:rsid w:val="008873F9"/>
    <w:rsid w:val="00893B94"/>
    <w:rsid w:val="00893C3C"/>
    <w:rsid w:val="00896B04"/>
    <w:rsid w:val="00897CB2"/>
    <w:rsid w:val="00897F7D"/>
    <w:rsid w:val="008A27BE"/>
    <w:rsid w:val="008B00FB"/>
    <w:rsid w:val="008B104A"/>
    <w:rsid w:val="008B591B"/>
    <w:rsid w:val="008B78CC"/>
    <w:rsid w:val="008B7CFB"/>
    <w:rsid w:val="008D1897"/>
    <w:rsid w:val="008D2DE7"/>
    <w:rsid w:val="008D6F99"/>
    <w:rsid w:val="008E070B"/>
    <w:rsid w:val="008E23BE"/>
    <w:rsid w:val="008F1536"/>
    <w:rsid w:val="008F3312"/>
    <w:rsid w:val="009010FD"/>
    <w:rsid w:val="0091690F"/>
    <w:rsid w:val="009200AB"/>
    <w:rsid w:val="00920556"/>
    <w:rsid w:val="0092081A"/>
    <w:rsid w:val="009208BB"/>
    <w:rsid w:val="00931DBE"/>
    <w:rsid w:val="0093224B"/>
    <w:rsid w:val="00936019"/>
    <w:rsid w:val="00937AFA"/>
    <w:rsid w:val="0096013E"/>
    <w:rsid w:val="00960F4C"/>
    <w:rsid w:val="00970835"/>
    <w:rsid w:val="0097252A"/>
    <w:rsid w:val="009725E0"/>
    <w:rsid w:val="00972C06"/>
    <w:rsid w:val="00977742"/>
    <w:rsid w:val="00977F38"/>
    <w:rsid w:val="009811B8"/>
    <w:rsid w:val="0098126A"/>
    <w:rsid w:val="009813C4"/>
    <w:rsid w:val="0098361D"/>
    <w:rsid w:val="0099204A"/>
    <w:rsid w:val="00995FFB"/>
    <w:rsid w:val="00996BAA"/>
    <w:rsid w:val="009A0C14"/>
    <w:rsid w:val="009B09C8"/>
    <w:rsid w:val="009B5F05"/>
    <w:rsid w:val="009D4BD2"/>
    <w:rsid w:val="009E2DBB"/>
    <w:rsid w:val="009F2ED0"/>
    <w:rsid w:val="009F4157"/>
    <w:rsid w:val="009F5332"/>
    <w:rsid w:val="00A01E54"/>
    <w:rsid w:val="00A02400"/>
    <w:rsid w:val="00A03839"/>
    <w:rsid w:val="00A122BC"/>
    <w:rsid w:val="00A155DF"/>
    <w:rsid w:val="00A21319"/>
    <w:rsid w:val="00A4351A"/>
    <w:rsid w:val="00A568E1"/>
    <w:rsid w:val="00A60B18"/>
    <w:rsid w:val="00A71299"/>
    <w:rsid w:val="00A71901"/>
    <w:rsid w:val="00A72204"/>
    <w:rsid w:val="00A7466D"/>
    <w:rsid w:val="00A76F15"/>
    <w:rsid w:val="00A83CB1"/>
    <w:rsid w:val="00A868A3"/>
    <w:rsid w:val="00A90E50"/>
    <w:rsid w:val="00AA54AB"/>
    <w:rsid w:val="00AB455C"/>
    <w:rsid w:val="00AC0F62"/>
    <w:rsid w:val="00AC1A0B"/>
    <w:rsid w:val="00AC28FD"/>
    <w:rsid w:val="00AD4142"/>
    <w:rsid w:val="00AE335A"/>
    <w:rsid w:val="00AE3814"/>
    <w:rsid w:val="00B00FFF"/>
    <w:rsid w:val="00B023E3"/>
    <w:rsid w:val="00B05913"/>
    <w:rsid w:val="00B102A6"/>
    <w:rsid w:val="00B12179"/>
    <w:rsid w:val="00B236D6"/>
    <w:rsid w:val="00B24F11"/>
    <w:rsid w:val="00B26E20"/>
    <w:rsid w:val="00B3179F"/>
    <w:rsid w:val="00B318B5"/>
    <w:rsid w:val="00B324D8"/>
    <w:rsid w:val="00B3400F"/>
    <w:rsid w:val="00B416A2"/>
    <w:rsid w:val="00B42908"/>
    <w:rsid w:val="00B448C1"/>
    <w:rsid w:val="00B54773"/>
    <w:rsid w:val="00B564C0"/>
    <w:rsid w:val="00B57177"/>
    <w:rsid w:val="00B626F6"/>
    <w:rsid w:val="00B674D1"/>
    <w:rsid w:val="00B72680"/>
    <w:rsid w:val="00B76B44"/>
    <w:rsid w:val="00B81D11"/>
    <w:rsid w:val="00B81E8C"/>
    <w:rsid w:val="00B82306"/>
    <w:rsid w:val="00B86070"/>
    <w:rsid w:val="00B86DDF"/>
    <w:rsid w:val="00B9089C"/>
    <w:rsid w:val="00B921FD"/>
    <w:rsid w:val="00B93031"/>
    <w:rsid w:val="00B93ABF"/>
    <w:rsid w:val="00B9701F"/>
    <w:rsid w:val="00BA2846"/>
    <w:rsid w:val="00BB0B45"/>
    <w:rsid w:val="00BB41C2"/>
    <w:rsid w:val="00BC06D7"/>
    <w:rsid w:val="00BC0A4A"/>
    <w:rsid w:val="00BC1304"/>
    <w:rsid w:val="00BC25D3"/>
    <w:rsid w:val="00BC6477"/>
    <w:rsid w:val="00BC671B"/>
    <w:rsid w:val="00BC765D"/>
    <w:rsid w:val="00BC7AEB"/>
    <w:rsid w:val="00BD0386"/>
    <w:rsid w:val="00BD2646"/>
    <w:rsid w:val="00BD5134"/>
    <w:rsid w:val="00BE2488"/>
    <w:rsid w:val="00BE3349"/>
    <w:rsid w:val="00BE4013"/>
    <w:rsid w:val="00BE5312"/>
    <w:rsid w:val="00BF2B6E"/>
    <w:rsid w:val="00C1052E"/>
    <w:rsid w:val="00C16B2F"/>
    <w:rsid w:val="00C23FAF"/>
    <w:rsid w:val="00C24412"/>
    <w:rsid w:val="00C24D34"/>
    <w:rsid w:val="00C24E43"/>
    <w:rsid w:val="00C26431"/>
    <w:rsid w:val="00C3393E"/>
    <w:rsid w:val="00C3581E"/>
    <w:rsid w:val="00C4135E"/>
    <w:rsid w:val="00C415E4"/>
    <w:rsid w:val="00C422CB"/>
    <w:rsid w:val="00C43465"/>
    <w:rsid w:val="00C4592C"/>
    <w:rsid w:val="00C46040"/>
    <w:rsid w:val="00C46EC8"/>
    <w:rsid w:val="00C50813"/>
    <w:rsid w:val="00C573C6"/>
    <w:rsid w:val="00C6239D"/>
    <w:rsid w:val="00C638BE"/>
    <w:rsid w:val="00C654D6"/>
    <w:rsid w:val="00C70057"/>
    <w:rsid w:val="00C73721"/>
    <w:rsid w:val="00C74FEB"/>
    <w:rsid w:val="00C831AB"/>
    <w:rsid w:val="00C87598"/>
    <w:rsid w:val="00CA2632"/>
    <w:rsid w:val="00CA6E45"/>
    <w:rsid w:val="00CB0C23"/>
    <w:rsid w:val="00CB175D"/>
    <w:rsid w:val="00CC1ABB"/>
    <w:rsid w:val="00CD1B04"/>
    <w:rsid w:val="00CE327B"/>
    <w:rsid w:val="00CE4CEB"/>
    <w:rsid w:val="00CF00C7"/>
    <w:rsid w:val="00CF4C97"/>
    <w:rsid w:val="00D05E8B"/>
    <w:rsid w:val="00D10132"/>
    <w:rsid w:val="00D1595A"/>
    <w:rsid w:val="00D15B8D"/>
    <w:rsid w:val="00D17D46"/>
    <w:rsid w:val="00D23A42"/>
    <w:rsid w:val="00D25A09"/>
    <w:rsid w:val="00D30B6D"/>
    <w:rsid w:val="00D32E49"/>
    <w:rsid w:val="00D371D7"/>
    <w:rsid w:val="00D41266"/>
    <w:rsid w:val="00D41ACC"/>
    <w:rsid w:val="00D4555F"/>
    <w:rsid w:val="00D52447"/>
    <w:rsid w:val="00D55341"/>
    <w:rsid w:val="00D60104"/>
    <w:rsid w:val="00D63B19"/>
    <w:rsid w:val="00D73A0C"/>
    <w:rsid w:val="00D75AA6"/>
    <w:rsid w:val="00D81800"/>
    <w:rsid w:val="00D84D9A"/>
    <w:rsid w:val="00D90387"/>
    <w:rsid w:val="00D93CEF"/>
    <w:rsid w:val="00DA5047"/>
    <w:rsid w:val="00DA6034"/>
    <w:rsid w:val="00DD0E4A"/>
    <w:rsid w:val="00DD2CD1"/>
    <w:rsid w:val="00DE1AD0"/>
    <w:rsid w:val="00DE1D47"/>
    <w:rsid w:val="00DE4C8E"/>
    <w:rsid w:val="00DE79D8"/>
    <w:rsid w:val="00DF1156"/>
    <w:rsid w:val="00E12750"/>
    <w:rsid w:val="00E12EFF"/>
    <w:rsid w:val="00E14A07"/>
    <w:rsid w:val="00E17C94"/>
    <w:rsid w:val="00E17EF9"/>
    <w:rsid w:val="00E203EA"/>
    <w:rsid w:val="00E20473"/>
    <w:rsid w:val="00E27E55"/>
    <w:rsid w:val="00E31EE4"/>
    <w:rsid w:val="00E33CB5"/>
    <w:rsid w:val="00E33DF2"/>
    <w:rsid w:val="00E412A8"/>
    <w:rsid w:val="00E42C06"/>
    <w:rsid w:val="00E42DA6"/>
    <w:rsid w:val="00E43697"/>
    <w:rsid w:val="00E459E8"/>
    <w:rsid w:val="00E5166A"/>
    <w:rsid w:val="00E5712F"/>
    <w:rsid w:val="00E60A3C"/>
    <w:rsid w:val="00E6155A"/>
    <w:rsid w:val="00E61EA3"/>
    <w:rsid w:val="00E70B41"/>
    <w:rsid w:val="00E81706"/>
    <w:rsid w:val="00E96207"/>
    <w:rsid w:val="00EA0D23"/>
    <w:rsid w:val="00EA0E26"/>
    <w:rsid w:val="00EA26F5"/>
    <w:rsid w:val="00EB30AB"/>
    <w:rsid w:val="00EB4A5A"/>
    <w:rsid w:val="00EB6C1B"/>
    <w:rsid w:val="00EC2C7F"/>
    <w:rsid w:val="00EC4770"/>
    <w:rsid w:val="00ED4874"/>
    <w:rsid w:val="00ED4DE1"/>
    <w:rsid w:val="00EE0152"/>
    <w:rsid w:val="00EE1ADF"/>
    <w:rsid w:val="00EE44C2"/>
    <w:rsid w:val="00EE76E6"/>
    <w:rsid w:val="00EF47F2"/>
    <w:rsid w:val="00EF588F"/>
    <w:rsid w:val="00EF6E74"/>
    <w:rsid w:val="00F04FA4"/>
    <w:rsid w:val="00F0734B"/>
    <w:rsid w:val="00F1296C"/>
    <w:rsid w:val="00F16699"/>
    <w:rsid w:val="00F16A29"/>
    <w:rsid w:val="00F179B0"/>
    <w:rsid w:val="00F2175D"/>
    <w:rsid w:val="00F308A5"/>
    <w:rsid w:val="00F343BE"/>
    <w:rsid w:val="00F41A07"/>
    <w:rsid w:val="00F429D7"/>
    <w:rsid w:val="00F47239"/>
    <w:rsid w:val="00F553C2"/>
    <w:rsid w:val="00F60499"/>
    <w:rsid w:val="00F62F7C"/>
    <w:rsid w:val="00F63938"/>
    <w:rsid w:val="00F66756"/>
    <w:rsid w:val="00F720EC"/>
    <w:rsid w:val="00F7240F"/>
    <w:rsid w:val="00F762EE"/>
    <w:rsid w:val="00F77A77"/>
    <w:rsid w:val="00F77AF0"/>
    <w:rsid w:val="00F80A2C"/>
    <w:rsid w:val="00F833F3"/>
    <w:rsid w:val="00F8447C"/>
    <w:rsid w:val="00F85323"/>
    <w:rsid w:val="00F8563A"/>
    <w:rsid w:val="00F86C60"/>
    <w:rsid w:val="00F9203F"/>
    <w:rsid w:val="00F94C06"/>
    <w:rsid w:val="00FB4938"/>
    <w:rsid w:val="00FB6624"/>
    <w:rsid w:val="00FB6EE0"/>
    <w:rsid w:val="00FC031A"/>
    <w:rsid w:val="00FC349C"/>
    <w:rsid w:val="00FC4E18"/>
    <w:rsid w:val="00FC5219"/>
    <w:rsid w:val="00FC630E"/>
    <w:rsid w:val="00FC77C7"/>
    <w:rsid w:val="00FD0577"/>
    <w:rsid w:val="00FD18AB"/>
    <w:rsid w:val="00FD568A"/>
    <w:rsid w:val="00FD675A"/>
    <w:rsid w:val="00FE3A96"/>
    <w:rsid w:val="00FE7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59BA9"/>
  <w15:chartTrackingRefBased/>
  <w15:docId w15:val="{C4AE1627-B607-44A4-A33F-BD9174D03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047"/>
    <w:pPr>
      <w:keepNext/>
      <w:keepLines/>
      <w:spacing w:before="240" w:after="0"/>
      <w:outlineLvl w:val="0"/>
    </w:pPr>
    <w:rPr>
      <w:rFonts w:asciiTheme="majorHAnsi" w:eastAsiaTheme="majorEastAsia" w:hAnsiTheme="majorHAnsi" w:cstheme="majorBidi"/>
      <w:color w:val="9D351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0322"/>
    <w:rPr>
      <w:color w:val="CC9900" w:themeColor="hyperlink"/>
      <w:u w:val="single"/>
    </w:rPr>
  </w:style>
  <w:style w:type="character" w:styleId="UnresolvedMention">
    <w:name w:val="Unresolved Mention"/>
    <w:basedOn w:val="DefaultParagraphFont"/>
    <w:uiPriority w:val="99"/>
    <w:semiHidden/>
    <w:unhideWhenUsed/>
    <w:rsid w:val="00000322"/>
    <w:rPr>
      <w:color w:val="605E5C"/>
      <w:shd w:val="clear" w:color="auto" w:fill="E1DFDD"/>
    </w:rPr>
  </w:style>
  <w:style w:type="paragraph" w:styleId="NoSpacing">
    <w:name w:val="No Spacing"/>
    <w:link w:val="NoSpacingChar"/>
    <w:uiPriority w:val="1"/>
    <w:qFormat/>
    <w:rsid w:val="00C24D34"/>
    <w:pPr>
      <w:spacing w:after="0" w:line="240" w:lineRule="auto"/>
    </w:pPr>
    <w:rPr>
      <w:rFonts w:eastAsiaTheme="minorEastAsia"/>
    </w:rPr>
  </w:style>
  <w:style w:type="character" w:customStyle="1" w:styleId="NoSpacingChar">
    <w:name w:val="No Spacing Char"/>
    <w:basedOn w:val="DefaultParagraphFont"/>
    <w:link w:val="NoSpacing"/>
    <w:uiPriority w:val="1"/>
    <w:rsid w:val="00C24D34"/>
    <w:rPr>
      <w:rFonts w:eastAsiaTheme="minorEastAsia"/>
    </w:rPr>
  </w:style>
  <w:style w:type="paragraph" w:styleId="ListParagraph">
    <w:name w:val="List Paragraph"/>
    <w:basedOn w:val="Normal"/>
    <w:uiPriority w:val="34"/>
    <w:qFormat/>
    <w:rsid w:val="00BE3349"/>
    <w:pPr>
      <w:ind w:left="720"/>
      <w:contextualSpacing/>
    </w:pPr>
  </w:style>
  <w:style w:type="character" w:customStyle="1" w:styleId="Heading1Char">
    <w:name w:val="Heading 1 Char"/>
    <w:basedOn w:val="DefaultParagraphFont"/>
    <w:link w:val="Heading1"/>
    <w:uiPriority w:val="9"/>
    <w:rsid w:val="00DA5047"/>
    <w:rPr>
      <w:rFonts w:asciiTheme="majorHAnsi" w:eastAsiaTheme="majorEastAsia" w:hAnsiTheme="majorHAnsi" w:cstheme="majorBidi"/>
      <w:color w:val="9D3511" w:themeColor="accent1" w:themeShade="BF"/>
      <w:sz w:val="32"/>
      <w:szCs w:val="32"/>
    </w:rPr>
  </w:style>
  <w:style w:type="paragraph" w:styleId="TOCHeading">
    <w:name w:val="TOC Heading"/>
    <w:basedOn w:val="Heading1"/>
    <w:next w:val="Normal"/>
    <w:uiPriority w:val="39"/>
    <w:unhideWhenUsed/>
    <w:qFormat/>
    <w:rsid w:val="00DA504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abfm.org/content/16/2/131.full" TargetMode="External"/><Relationship Id="rId13" Type="http://schemas.openxmlformats.org/officeDocument/2006/relationships/image" Target="media/image1.png"/><Relationship Id="rId18" Type="http://schemas.openxmlformats.org/officeDocument/2006/relationships/hyperlink" Target="https://www.takingcharge.csh.umn.edu/chiropractic-regulated" TargetMode="External"/><Relationship Id="rId3" Type="http://schemas.openxmlformats.org/officeDocument/2006/relationships/settings" Target="settings.xml"/><Relationship Id="rId21" Type="http://schemas.openxmlformats.org/officeDocument/2006/relationships/hyperlink" Target="https://www.takingcharge.csh.umn.edu/what-is-the-mind-body-connection" TargetMode="External"/><Relationship Id="rId7" Type="http://schemas.openxmlformats.org/officeDocument/2006/relationships/hyperlink" Target="https://cmbm.org/trainings/mind-body-medicine/" TargetMode="External"/><Relationship Id="rId12" Type="http://schemas.openxmlformats.org/officeDocument/2006/relationships/hyperlink" Target="https://www.takingcharge.csh.umn.edu" TargetMode="External"/><Relationship Id="rId17" Type="http://schemas.openxmlformats.org/officeDocument/2006/relationships/hyperlink" Target="ttps://www.takingcharge.csh.umn.edu/explore-healing-practices/massage-therapy/how-can-i-f"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yperlink" Target="https://www.takingcharge.csh.umn.edu/common-styles-massage" TargetMode="External"/><Relationship Id="rId1" Type="http://schemas.openxmlformats.org/officeDocument/2006/relationships/numbering" Target="numbering.xml"/><Relationship Id="rId6" Type="http://schemas.openxmlformats.org/officeDocument/2006/relationships/hyperlink" Target="https://www.nccih.nih.gov/health/meditation" TargetMode="External"/><Relationship Id="rId11" Type="http://schemas.openxmlformats.org/officeDocument/2006/relationships/hyperlink" Target="https://www.takingcharge.csh.umn.edu" TargetMode="External"/><Relationship Id="rId5" Type="http://schemas.openxmlformats.org/officeDocument/2006/relationships/hyperlink" Target="https://www.jabfm.org/content/16/2/131.full" TargetMode="Externa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hyperlink" Target="https://cmbm.org/trainings/mind-body-medicine/" TargetMode="External"/><Relationship Id="rId19" Type="http://schemas.openxmlformats.org/officeDocument/2006/relationships/hyperlink" Target="https://www.takingcharge.csh.umn.edu/what-history-chiropractic" TargetMode="External"/><Relationship Id="rId4" Type="http://schemas.openxmlformats.org/officeDocument/2006/relationships/webSettings" Target="webSettings.xml"/><Relationship Id="rId9" Type="http://schemas.openxmlformats.org/officeDocument/2006/relationships/hyperlink" Target="https://www.nccih.nih.gov/health/meditation" TargetMode="Externa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7742</TotalTime>
  <Pages>10</Pages>
  <Words>1839</Words>
  <Characters>10484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Chelsie Williams</dc:creator>
  <cp:keywords/>
  <dc:description/>
  <cp:lastModifiedBy>Chelsie Williams</cp:lastModifiedBy>
  <cp:revision>594</cp:revision>
  <dcterms:created xsi:type="dcterms:W3CDTF">2019-03-01T01:58:00Z</dcterms:created>
  <dcterms:modified xsi:type="dcterms:W3CDTF">2019-03-07T23:29:00Z</dcterms:modified>
</cp:coreProperties>
</file>